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C73E" w14:textId="4694F02D" w:rsidR="00471FEB" w:rsidRPr="00A425ED" w:rsidRDefault="00384294" w:rsidP="00346C45">
      <w:pPr>
        <w:pBdr>
          <w:top w:val="thickThinSmallGap" w:sz="24" w:space="1" w:color="44546A" w:themeColor="text2"/>
          <w:left w:val="thickThinSmallGap" w:sz="24" w:space="4" w:color="44546A" w:themeColor="text2"/>
          <w:bottom w:val="thinThickSmallGap" w:sz="24" w:space="1" w:color="44546A" w:themeColor="text2"/>
          <w:right w:val="thinThickSmallGap" w:sz="24" w:space="4" w:color="44546A" w:themeColor="text2"/>
        </w:pBdr>
        <w:jc w:val="center"/>
        <w:rPr>
          <w:rFonts w:ascii="Century Gothic" w:hAnsi="Century Gothic"/>
          <w:b/>
          <w:bCs/>
          <w:sz w:val="28"/>
          <w:szCs w:val="28"/>
          <w:lang w:val="es-ES"/>
        </w:rPr>
      </w:pPr>
      <w:r w:rsidRPr="00A425ED">
        <w:rPr>
          <w:rFonts w:ascii="Century Gothic" w:hAnsi="Century Gothic"/>
          <w:b/>
          <w:bCs/>
          <w:sz w:val="28"/>
          <w:szCs w:val="28"/>
          <w:lang w:val="es-ES"/>
        </w:rPr>
        <w:t xml:space="preserve">SOLICITUD Y </w:t>
      </w:r>
      <w:r w:rsidR="003B7CBA" w:rsidRPr="00A425ED">
        <w:rPr>
          <w:rFonts w:ascii="Century Gothic" w:hAnsi="Century Gothic"/>
          <w:b/>
          <w:bCs/>
          <w:sz w:val="28"/>
          <w:szCs w:val="28"/>
          <w:lang w:val="es-ES"/>
        </w:rPr>
        <w:t xml:space="preserve">JUSTIFICACIÓN RAZONADA PARA </w:t>
      </w:r>
      <w:r w:rsidR="007103A8" w:rsidRPr="00A425ED">
        <w:rPr>
          <w:rFonts w:ascii="Century Gothic" w:hAnsi="Century Gothic"/>
          <w:b/>
          <w:bCs/>
          <w:sz w:val="28"/>
          <w:szCs w:val="28"/>
          <w:lang w:val="es-ES"/>
        </w:rPr>
        <w:t>E</w:t>
      </w:r>
      <w:r w:rsidR="003B7CBA" w:rsidRPr="00A425ED">
        <w:rPr>
          <w:rFonts w:ascii="Century Gothic" w:hAnsi="Century Gothic"/>
          <w:b/>
          <w:bCs/>
          <w:sz w:val="28"/>
          <w:szCs w:val="28"/>
          <w:lang w:val="es-ES"/>
        </w:rPr>
        <w:t>L</w:t>
      </w:r>
      <w:r w:rsidR="0019396A" w:rsidRPr="00A425ED">
        <w:rPr>
          <w:rFonts w:ascii="Century Gothic" w:hAnsi="Century Gothic"/>
          <w:b/>
          <w:bCs/>
          <w:sz w:val="28"/>
          <w:szCs w:val="28"/>
          <w:lang w:val="es-ES"/>
        </w:rPr>
        <w:t xml:space="preserve"> </w:t>
      </w:r>
      <w:r w:rsidR="00A425ED">
        <w:rPr>
          <w:rFonts w:ascii="Century Gothic" w:hAnsi="Century Gothic"/>
          <w:b/>
          <w:bCs/>
          <w:sz w:val="28"/>
          <w:szCs w:val="28"/>
          <w:lang w:val="es-ES"/>
        </w:rPr>
        <w:t>R</w:t>
      </w:r>
      <w:r w:rsidR="0045187E" w:rsidRPr="00A425ED">
        <w:rPr>
          <w:rFonts w:ascii="Century Gothic" w:hAnsi="Century Gothic"/>
          <w:b/>
          <w:bCs/>
          <w:sz w:val="28"/>
          <w:szCs w:val="28"/>
          <w:lang w:val="es-ES"/>
        </w:rPr>
        <w:t>ECONOCIMIENTO</w:t>
      </w:r>
      <w:r w:rsidR="0019396A" w:rsidRPr="00A425ED">
        <w:rPr>
          <w:rFonts w:ascii="Century Gothic" w:hAnsi="Century Gothic"/>
          <w:b/>
          <w:bCs/>
          <w:sz w:val="28"/>
          <w:szCs w:val="28"/>
          <w:lang w:val="es-ES"/>
        </w:rPr>
        <w:t xml:space="preserve"> DE DEDICACIÓN EXCLUSIVA</w:t>
      </w:r>
    </w:p>
    <w:tbl>
      <w:tblPr>
        <w:tblStyle w:val="Tablaconcuadrcula"/>
        <w:tblW w:w="0" w:type="auto"/>
        <w:tblInd w:w="3823" w:type="dxa"/>
        <w:tblLook w:val="04A0" w:firstRow="1" w:lastRow="0" w:firstColumn="1" w:lastColumn="0" w:noHBand="0" w:noVBand="1"/>
      </w:tblPr>
      <w:tblGrid>
        <w:gridCol w:w="2976"/>
        <w:gridCol w:w="2029"/>
      </w:tblGrid>
      <w:tr w:rsidR="004F0F82" w:rsidRPr="00A425ED" w14:paraId="5F03A919" w14:textId="77777777" w:rsidTr="004F0F82">
        <w:tc>
          <w:tcPr>
            <w:tcW w:w="2976" w:type="dxa"/>
            <w:tcBorders>
              <w:top w:val="nil"/>
              <w:left w:val="nil"/>
              <w:bottom w:val="nil"/>
              <w:right w:val="single" w:sz="4" w:space="0" w:color="auto"/>
            </w:tcBorders>
          </w:tcPr>
          <w:p w14:paraId="7BCBAB53" w14:textId="713134C2" w:rsidR="004F0F82" w:rsidRPr="00A425ED" w:rsidRDefault="004F0F82" w:rsidP="004F0F82">
            <w:pPr>
              <w:jc w:val="right"/>
              <w:rPr>
                <w:rFonts w:ascii="Century Gothic" w:hAnsi="Century Gothic"/>
                <w:sz w:val="20"/>
                <w:szCs w:val="20"/>
                <w:lang w:val="es-ES"/>
              </w:rPr>
            </w:pPr>
            <w:r w:rsidRPr="00A425ED">
              <w:rPr>
                <w:rFonts w:ascii="Century Gothic" w:hAnsi="Century Gothic"/>
                <w:sz w:val="20"/>
                <w:szCs w:val="20"/>
                <w:lang w:val="es-ES"/>
              </w:rPr>
              <w:t>Fecha:</w:t>
            </w:r>
          </w:p>
        </w:tc>
        <w:tc>
          <w:tcPr>
            <w:tcW w:w="2029" w:type="dxa"/>
            <w:tcBorders>
              <w:left w:val="single" w:sz="4" w:space="0" w:color="auto"/>
            </w:tcBorders>
          </w:tcPr>
          <w:p w14:paraId="4F788E9B" w14:textId="77777777" w:rsidR="004F0F82" w:rsidRPr="00A425ED" w:rsidRDefault="004F0F82" w:rsidP="004F0F82">
            <w:pPr>
              <w:rPr>
                <w:rFonts w:ascii="Century Gothic" w:hAnsi="Century Gothic"/>
                <w:sz w:val="20"/>
                <w:szCs w:val="20"/>
                <w:lang w:val="es-ES"/>
              </w:rPr>
            </w:pPr>
          </w:p>
        </w:tc>
      </w:tr>
    </w:tbl>
    <w:p w14:paraId="7B2C4FCF" w14:textId="2DD6EE52" w:rsidR="004F0F82" w:rsidRPr="00A425ED" w:rsidRDefault="004F0F82" w:rsidP="004F0F82">
      <w:pPr>
        <w:spacing w:after="0"/>
        <w:jc w:val="right"/>
        <w:rPr>
          <w:rFonts w:ascii="Century Gothic" w:hAnsi="Century Gothic"/>
          <w:sz w:val="20"/>
          <w:szCs w:val="20"/>
          <w:lang w:val="es-ES"/>
        </w:rPr>
      </w:pPr>
    </w:p>
    <w:p w14:paraId="1886BBD8" w14:textId="6C800554" w:rsidR="0062624E" w:rsidRPr="00A425ED" w:rsidRDefault="003E6A7E" w:rsidP="00B62904">
      <w:pPr>
        <w:spacing w:after="0"/>
        <w:jc w:val="both"/>
        <w:rPr>
          <w:rFonts w:ascii="Century Gothic" w:hAnsi="Century Gothic"/>
          <w:sz w:val="20"/>
          <w:szCs w:val="20"/>
          <w:lang w:val="es-ES"/>
        </w:rPr>
      </w:pPr>
      <w:r w:rsidRPr="00A425ED">
        <w:rPr>
          <w:rFonts w:ascii="Century Gothic" w:hAnsi="Century Gothic"/>
          <w:sz w:val="20"/>
          <w:szCs w:val="20"/>
          <w:lang w:val="es-ES"/>
        </w:rPr>
        <w:t>De acuerdo con</w:t>
      </w:r>
      <w:r w:rsidR="00B02865" w:rsidRPr="00A425ED">
        <w:rPr>
          <w:rFonts w:ascii="Century Gothic" w:hAnsi="Century Gothic"/>
          <w:sz w:val="20"/>
          <w:szCs w:val="20"/>
          <w:lang w:val="es-ES"/>
        </w:rPr>
        <w:t xml:space="preserve"> las modificaciones presentadas al Decreto Ejecutivo N</w:t>
      </w:r>
      <w:r w:rsidR="00901492" w:rsidRPr="00A425ED">
        <w:rPr>
          <w:rFonts w:ascii="Century Gothic" w:hAnsi="Century Gothic"/>
          <w:sz w:val="20"/>
          <w:szCs w:val="20"/>
          <w:lang w:val="es-ES"/>
        </w:rPr>
        <w:t xml:space="preserve">. </w:t>
      </w:r>
      <w:r w:rsidR="00B02865" w:rsidRPr="00A425ED">
        <w:rPr>
          <w:rFonts w:ascii="Century Gothic" w:hAnsi="Century Gothic"/>
          <w:sz w:val="20"/>
          <w:szCs w:val="20"/>
          <w:lang w:val="es-ES"/>
        </w:rPr>
        <w:t>42266-H</w:t>
      </w:r>
      <w:r w:rsidR="00160786" w:rsidRPr="00A425ED">
        <w:rPr>
          <w:rFonts w:ascii="Century Gothic" w:hAnsi="Century Gothic"/>
          <w:sz w:val="20"/>
          <w:szCs w:val="20"/>
          <w:lang w:val="es-ES"/>
        </w:rPr>
        <w:t xml:space="preserve"> </w:t>
      </w:r>
      <w:r w:rsidR="00A057B3" w:rsidRPr="00A425ED">
        <w:rPr>
          <w:rFonts w:ascii="Century Gothic" w:hAnsi="Century Gothic"/>
          <w:sz w:val="20"/>
          <w:szCs w:val="20"/>
          <w:lang w:val="es-ES"/>
        </w:rPr>
        <w:t xml:space="preserve">sobre las </w:t>
      </w:r>
      <w:r w:rsidR="00160786" w:rsidRPr="00A425ED">
        <w:rPr>
          <w:rFonts w:ascii="Century Gothic" w:hAnsi="Century Gothic"/>
          <w:sz w:val="20"/>
          <w:szCs w:val="20"/>
          <w:lang w:val="es-ES"/>
        </w:rPr>
        <w:t xml:space="preserve">Normas </w:t>
      </w:r>
      <w:r w:rsidR="00A057B3" w:rsidRPr="00A425ED">
        <w:rPr>
          <w:rFonts w:ascii="Century Gothic" w:hAnsi="Century Gothic"/>
          <w:sz w:val="20"/>
          <w:szCs w:val="20"/>
          <w:lang w:val="es-ES"/>
        </w:rPr>
        <w:t>para la aplicación de la Dedicación Exclusiva para las instituciones y empresas públicas</w:t>
      </w:r>
      <w:r w:rsidR="00B02865" w:rsidRPr="00A425ED">
        <w:rPr>
          <w:rFonts w:ascii="Century Gothic" w:hAnsi="Century Gothic"/>
          <w:sz w:val="20"/>
          <w:szCs w:val="20"/>
          <w:lang w:val="es-ES"/>
        </w:rPr>
        <w:t xml:space="preserve">, </w:t>
      </w:r>
      <w:r w:rsidR="00A057B3" w:rsidRPr="00A425ED">
        <w:rPr>
          <w:rFonts w:ascii="Century Gothic" w:hAnsi="Century Gothic"/>
          <w:sz w:val="20"/>
          <w:szCs w:val="20"/>
          <w:lang w:val="es-ES"/>
        </w:rPr>
        <w:t>así como</w:t>
      </w:r>
      <w:r w:rsidR="00B02865" w:rsidRPr="00A425ED">
        <w:rPr>
          <w:rFonts w:ascii="Century Gothic" w:hAnsi="Century Gothic"/>
          <w:sz w:val="20"/>
          <w:szCs w:val="20"/>
          <w:lang w:val="es-ES"/>
        </w:rPr>
        <w:t xml:space="preserve"> la Ley </w:t>
      </w:r>
      <w:r w:rsidR="00160786" w:rsidRPr="00A425ED">
        <w:rPr>
          <w:rFonts w:ascii="Century Gothic" w:hAnsi="Century Gothic"/>
          <w:sz w:val="20"/>
          <w:szCs w:val="20"/>
          <w:lang w:val="es-ES"/>
        </w:rPr>
        <w:t xml:space="preserve">N.º </w:t>
      </w:r>
      <w:r w:rsidR="00B02865" w:rsidRPr="00A425ED">
        <w:rPr>
          <w:rFonts w:ascii="Century Gothic" w:hAnsi="Century Gothic"/>
          <w:sz w:val="20"/>
          <w:szCs w:val="20"/>
          <w:lang w:val="es-ES"/>
        </w:rPr>
        <w:t xml:space="preserve">9635, Fortalecimiento de las Finanzas </w:t>
      </w:r>
      <w:r w:rsidR="00A057B3" w:rsidRPr="00A425ED">
        <w:rPr>
          <w:rFonts w:ascii="Century Gothic" w:hAnsi="Century Gothic"/>
          <w:sz w:val="20"/>
          <w:szCs w:val="20"/>
          <w:lang w:val="es-ES"/>
        </w:rPr>
        <w:t>P</w:t>
      </w:r>
      <w:r w:rsidR="00B02865" w:rsidRPr="00A425ED">
        <w:rPr>
          <w:rFonts w:ascii="Century Gothic" w:hAnsi="Century Gothic"/>
          <w:sz w:val="20"/>
          <w:szCs w:val="20"/>
          <w:lang w:val="es-ES"/>
        </w:rPr>
        <w:t>úblicas, específicamente</w:t>
      </w:r>
      <w:r w:rsidR="00A057B3" w:rsidRPr="00A425ED">
        <w:rPr>
          <w:rFonts w:ascii="Century Gothic" w:hAnsi="Century Gothic"/>
          <w:sz w:val="20"/>
          <w:szCs w:val="20"/>
          <w:lang w:val="es-ES"/>
        </w:rPr>
        <w:t>,</w:t>
      </w:r>
      <w:r w:rsidR="00B02865" w:rsidRPr="00A425ED">
        <w:rPr>
          <w:rFonts w:ascii="Century Gothic" w:hAnsi="Century Gothic"/>
          <w:sz w:val="20"/>
          <w:szCs w:val="20"/>
          <w:lang w:val="es-ES"/>
        </w:rPr>
        <w:t xml:space="preserve"> en los artículos 28 al 38 del Capítulo IV</w:t>
      </w:r>
      <w:r w:rsidR="009D34A3" w:rsidRPr="00A425ED">
        <w:rPr>
          <w:rFonts w:ascii="Century Gothic" w:hAnsi="Century Gothic"/>
          <w:sz w:val="20"/>
          <w:szCs w:val="20"/>
          <w:lang w:val="es-ES"/>
        </w:rPr>
        <w:t xml:space="preserve"> y </w:t>
      </w:r>
      <w:r w:rsidR="00B02865" w:rsidRPr="00A425ED">
        <w:rPr>
          <w:rFonts w:ascii="Century Gothic" w:hAnsi="Century Gothic"/>
          <w:sz w:val="20"/>
          <w:szCs w:val="20"/>
          <w:lang w:val="es-ES"/>
        </w:rPr>
        <w:t>el Decreto Ejecutivo N</w:t>
      </w:r>
      <w:r w:rsidR="009D34A3" w:rsidRPr="00A425ED">
        <w:rPr>
          <w:rFonts w:ascii="Century Gothic" w:hAnsi="Century Gothic"/>
          <w:sz w:val="20"/>
          <w:szCs w:val="20"/>
          <w:lang w:val="es-ES"/>
        </w:rPr>
        <w:t>.</w:t>
      </w:r>
      <w:r w:rsidR="00B02865" w:rsidRPr="00A425ED">
        <w:rPr>
          <w:rFonts w:ascii="Century Gothic" w:hAnsi="Century Gothic"/>
          <w:sz w:val="20"/>
          <w:szCs w:val="20"/>
          <w:lang w:val="es-ES"/>
        </w:rPr>
        <w:t>º</w:t>
      </w:r>
      <w:r w:rsidR="009D34A3" w:rsidRPr="00A425ED">
        <w:rPr>
          <w:rFonts w:ascii="Century Gothic" w:hAnsi="Century Gothic"/>
          <w:sz w:val="20"/>
          <w:szCs w:val="20"/>
          <w:lang w:val="es-ES"/>
        </w:rPr>
        <w:t xml:space="preserve"> </w:t>
      </w:r>
      <w:r w:rsidR="00B02865" w:rsidRPr="00A425ED">
        <w:rPr>
          <w:rFonts w:ascii="Century Gothic" w:hAnsi="Century Gothic"/>
          <w:sz w:val="20"/>
          <w:szCs w:val="20"/>
          <w:lang w:val="es-ES"/>
        </w:rPr>
        <w:t xml:space="preserve">41564-MIDEPLAN-H, donde se solicitó ampliar los criterios para justificar el reconocimiento de la Dedicación Exclusiva a </w:t>
      </w:r>
      <w:r w:rsidR="009D34A3" w:rsidRPr="00A425ED">
        <w:rPr>
          <w:rFonts w:ascii="Century Gothic" w:hAnsi="Century Gothic"/>
          <w:sz w:val="20"/>
          <w:szCs w:val="20"/>
          <w:lang w:val="es-ES"/>
        </w:rPr>
        <w:t>las personas funcionarias</w:t>
      </w:r>
      <w:r w:rsidR="00B02865" w:rsidRPr="00A425ED">
        <w:rPr>
          <w:rFonts w:ascii="Century Gothic" w:hAnsi="Century Gothic"/>
          <w:sz w:val="20"/>
          <w:szCs w:val="20"/>
          <w:lang w:val="es-ES"/>
        </w:rPr>
        <w:t xml:space="preserve"> de las diferentes instituciones, </w:t>
      </w:r>
      <w:r w:rsidR="00207131" w:rsidRPr="00A425ED">
        <w:rPr>
          <w:rFonts w:ascii="Century Gothic" w:hAnsi="Century Gothic"/>
          <w:sz w:val="20"/>
          <w:szCs w:val="20"/>
          <w:lang w:val="es-ES"/>
        </w:rPr>
        <w:t xml:space="preserve">se aporta la siguiente </w:t>
      </w:r>
      <w:r w:rsidR="00A425ED" w:rsidRPr="00A425ED">
        <w:rPr>
          <w:rFonts w:ascii="Century Gothic" w:hAnsi="Century Gothic"/>
          <w:b/>
          <w:bCs/>
          <w:sz w:val="20"/>
          <w:szCs w:val="20"/>
          <w:lang w:val="es-ES"/>
        </w:rPr>
        <w:t xml:space="preserve">solicitud y </w:t>
      </w:r>
      <w:r w:rsidR="00A425ED">
        <w:rPr>
          <w:rFonts w:ascii="Century Gothic" w:hAnsi="Century Gothic"/>
          <w:b/>
          <w:bCs/>
          <w:sz w:val="20"/>
          <w:szCs w:val="20"/>
          <w:lang w:val="es-ES"/>
        </w:rPr>
        <w:t>la</w:t>
      </w:r>
      <w:r w:rsidR="00A425ED" w:rsidRPr="00A425ED">
        <w:rPr>
          <w:rFonts w:ascii="Century Gothic" w:hAnsi="Century Gothic"/>
          <w:b/>
          <w:bCs/>
          <w:sz w:val="20"/>
          <w:szCs w:val="20"/>
          <w:lang w:val="es-ES"/>
        </w:rPr>
        <w:t xml:space="preserve"> respectiva</w:t>
      </w:r>
      <w:r w:rsidR="00A425ED">
        <w:rPr>
          <w:rFonts w:ascii="Century Gothic" w:hAnsi="Century Gothic"/>
          <w:sz w:val="20"/>
          <w:szCs w:val="20"/>
          <w:lang w:val="es-ES"/>
        </w:rPr>
        <w:t xml:space="preserve"> </w:t>
      </w:r>
      <w:r w:rsidR="00207131" w:rsidRPr="00A425ED">
        <w:rPr>
          <w:rFonts w:ascii="Century Gothic" w:hAnsi="Century Gothic"/>
          <w:b/>
          <w:bCs/>
          <w:sz w:val="20"/>
          <w:szCs w:val="20"/>
          <w:lang w:val="es-ES"/>
        </w:rPr>
        <w:t>justificación razonada para el reconocimiento de la dedicación exclusiva</w:t>
      </w:r>
      <w:r w:rsidR="00207131" w:rsidRPr="00A425ED">
        <w:rPr>
          <w:rFonts w:ascii="Century Gothic" w:hAnsi="Century Gothic"/>
          <w:sz w:val="20"/>
          <w:szCs w:val="20"/>
          <w:lang w:val="es-ES"/>
        </w:rPr>
        <w:t>:</w:t>
      </w:r>
    </w:p>
    <w:p w14:paraId="55018264" w14:textId="77777777" w:rsidR="00C64E6D" w:rsidRPr="00A425ED" w:rsidRDefault="00C64E6D" w:rsidP="00B62904">
      <w:pPr>
        <w:spacing w:after="0"/>
        <w:jc w:val="both"/>
        <w:rPr>
          <w:rFonts w:ascii="Century Gothic" w:hAnsi="Century Gothic"/>
          <w:sz w:val="20"/>
          <w:szCs w:val="20"/>
          <w:lang w:val="es-ES"/>
        </w:rPr>
      </w:pPr>
    </w:p>
    <w:p w14:paraId="72982B33" w14:textId="684E173A" w:rsidR="00C64E6D" w:rsidRPr="00A425ED" w:rsidRDefault="00C64E6D" w:rsidP="00A425ED">
      <w:pPr>
        <w:shd w:val="clear" w:color="auto" w:fill="ACB9CA" w:themeFill="text2" w:themeFillTint="66"/>
        <w:spacing w:after="0"/>
        <w:jc w:val="center"/>
        <w:rPr>
          <w:rFonts w:ascii="Century Gothic" w:hAnsi="Century Gothic"/>
          <w:b/>
          <w:bCs/>
          <w:sz w:val="20"/>
          <w:szCs w:val="20"/>
          <w:lang w:val="es-ES"/>
        </w:rPr>
      </w:pPr>
      <w:r w:rsidRPr="00A425ED">
        <w:rPr>
          <w:rFonts w:ascii="Century Gothic" w:hAnsi="Century Gothic"/>
          <w:b/>
          <w:bCs/>
          <w:sz w:val="20"/>
          <w:szCs w:val="20"/>
          <w:lang w:val="es-ES"/>
        </w:rPr>
        <w:t>A-</w:t>
      </w:r>
      <w:r w:rsidR="007C135B" w:rsidRPr="00A425ED">
        <w:rPr>
          <w:rFonts w:ascii="Century Gothic" w:hAnsi="Century Gothic"/>
          <w:b/>
          <w:bCs/>
          <w:sz w:val="20"/>
          <w:szCs w:val="20"/>
          <w:lang w:val="es-ES"/>
        </w:rPr>
        <w:t xml:space="preserve">Solicitud </w:t>
      </w:r>
      <w:r w:rsidR="00A425ED">
        <w:rPr>
          <w:rFonts w:ascii="Century Gothic" w:hAnsi="Century Gothic"/>
          <w:b/>
          <w:bCs/>
          <w:sz w:val="20"/>
          <w:szCs w:val="20"/>
          <w:lang w:val="es-ES"/>
        </w:rPr>
        <w:t>d</w:t>
      </w:r>
      <w:r w:rsidR="00570131" w:rsidRPr="00A425ED">
        <w:rPr>
          <w:rFonts w:ascii="Century Gothic" w:hAnsi="Century Gothic"/>
          <w:b/>
          <w:bCs/>
          <w:sz w:val="20"/>
          <w:szCs w:val="20"/>
          <w:lang w:val="es-ES"/>
        </w:rPr>
        <w:t>el reconocimiento de Dedicación Exclusiva</w:t>
      </w:r>
    </w:p>
    <w:p w14:paraId="2259D978" w14:textId="0935DAEA" w:rsidR="0071398F" w:rsidRPr="00A425ED" w:rsidRDefault="00A425ED" w:rsidP="00A425ED">
      <w:pPr>
        <w:spacing w:after="0"/>
        <w:jc w:val="center"/>
        <w:rPr>
          <w:rFonts w:ascii="Century Gothic" w:hAnsi="Century Gothic"/>
          <w:i/>
          <w:iCs/>
          <w:sz w:val="18"/>
          <w:szCs w:val="18"/>
          <w:lang w:val="es-ES"/>
        </w:rPr>
      </w:pPr>
      <w:bookmarkStart w:id="0" w:name="_Hlk162961133"/>
      <w:r w:rsidRPr="00A425ED">
        <w:rPr>
          <w:rFonts w:ascii="Century Gothic" w:hAnsi="Century Gothic"/>
          <w:i/>
          <w:iCs/>
          <w:sz w:val="18"/>
          <w:szCs w:val="18"/>
          <w:lang w:val="es-ES"/>
        </w:rPr>
        <w:t xml:space="preserve">Esta sección debe ser completada por la </w:t>
      </w:r>
      <w:r w:rsidRPr="00A425ED">
        <w:rPr>
          <w:rFonts w:ascii="Century Gothic" w:hAnsi="Century Gothic"/>
          <w:b/>
          <w:bCs/>
          <w:i/>
          <w:iCs/>
          <w:sz w:val="18"/>
          <w:szCs w:val="18"/>
          <w:lang w:val="es-ES"/>
        </w:rPr>
        <w:t>persona funcionaria interesada</w:t>
      </w:r>
      <w:r w:rsidRPr="00A425ED">
        <w:rPr>
          <w:rFonts w:ascii="Century Gothic" w:hAnsi="Century Gothic"/>
          <w:i/>
          <w:iCs/>
          <w:sz w:val="18"/>
          <w:szCs w:val="18"/>
          <w:lang w:val="es-ES"/>
        </w:rPr>
        <w:t>.</w:t>
      </w:r>
    </w:p>
    <w:bookmarkEnd w:id="0"/>
    <w:p w14:paraId="35D74434" w14:textId="77777777" w:rsidR="00A425ED" w:rsidRPr="00A425ED" w:rsidRDefault="00A425ED" w:rsidP="0071398F">
      <w:pPr>
        <w:spacing w:after="0"/>
        <w:rPr>
          <w:rFonts w:ascii="Century Gothic" w:hAnsi="Century Gothic"/>
          <w:sz w:val="20"/>
          <w:szCs w:val="20"/>
          <w:lang w:val="es-ES"/>
        </w:rPr>
      </w:pPr>
    </w:p>
    <w:tbl>
      <w:tblPr>
        <w:tblStyle w:val="Tablaconcuadrcula"/>
        <w:tblW w:w="0" w:type="auto"/>
        <w:tblLook w:val="04A0" w:firstRow="1" w:lastRow="0" w:firstColumn="1" w:lastColumn="0" w:noHBand="0" w:noVBand="1"/>
      </w:tblPr>
      <w:tblGrid>
        <w:gridCol w:w="8828"/>
      </w:tblGrid>
      <w:tr w:rsidR="00FA32C6" w:rsidRPr="00A425ED" w14:paraId="4228D809" w14:textId="77777777" w:rsidTr="00FA32C6">
        <w:tc>
          <w:tcPr>
            <w:tcW w:w="8828" w:type="dxa"/>
          </w:tcPr>
          <w:p w14:paraId="1BE1D804" w14:textId="0678396B" w:rsidR="00FA32C6" w:rsidRPr="00A425ED" w:rsidRDefault="00FA32C6" w:rsidP="0071398F">
            <w:pPr>
              <w:rPr>
                <w:rFonts w:ascii="Century Gothic" w:hAnsi="Century Gothic"/>
                <w:b/>
                <w:bCs/>
                <w:sz w:val="18"/>
                <w:szCs w:val="18"/>
                <w:lang w:val="es-ES"/>
              </w:rPr>
            </w:pPr>
            <w:r w:rsidRPr="00A425ED">
              <w:rPr>
                <w:rFonts w:ascii="Century Gothic" w:hAnsi="Century Gothic"/>
                <w:b/>
                <w:bCs/>
                <w:sz w:val="18"/>
                <w:szCs w:val="18"/>
                <w:lang w:val="es-ES"/>
              </w:rPr>
              <w:t xml:space="preserve">Nombre de la jefatura a quien se dirige esta </w:t>
            </w:r>
            <w:r w:rsidR="00A425ED">
              <w:rPr>
                <w:rFonts w:ascii="Century Gothic" w:hAnsi="Century Gothic"/>
                <w:b/>
                <w:bCs/>
                <w:sz w:val="18"/>
                <w:szCs w:val="18"/>
                <w:lang w:val="es-ES"/>
              </w:rPr>
              <w:t>solicitud</w:t>
            </w:r>
            <w:r w:rsidRPr="00A425ED">
              <w:rPr>
                <w:rFonts w:ascii="Century Gothic" w:hAnsi="Century Gothic"/>
                <w:b/>
                <w:bCs/>
                <w:sz w:val="18"/>
                <w:szCs w:val="18"/>
                <w:lang w:val="es-ES"/>
              </w:rPr>
              <w:t>:</w:t>
            </w:r>
          </w:p>
        </w:tc>
      </w:tr>
      <w:tr w:rsidR="00FA32C6" w:rsidRPr="00A425ED" w14:paraId="4CF05BDC" w14:textId="77777777" w:rsidTr="00E15902">
        <w:tc>
          <w:tcPr>
            <w:tcW w:w="8828" w:type="dxa"/>
            <w:shd w:val="clear" w:color="auto" w:fill="E7E6E6" w:themeFill="background2"/>
          </w:tcPr>
          <w:p w14:paraId="25302BEB" w14:textId="77777777" w:rsidR="00FA32C6" w:rsidRPr="00A425ED" w:rsidRDefault="00E15902" w:rsidP="0071398F">
            <w:pPr>
              <w:rPr>
                <w:rFonts w:ascii="Century Gothic" w:hAnsi="Century Gothic"/>
                <w:sz w:val="18"/>
                <w:szCs w:val="18"/>
                <w:lang w:val="es-ES"/>
              </w:rPr>
            </w:pPr>
            <w:r w:rsidRPr="00A425ED">
              <w:rPr>
                <w:rFonts w:ascii="Century Gothic" w:hAnsi="Century Gothic"/>
                <w:sz w:val="18"/>
                <w:szCs w:val="18"/>
                <w:lang w:val="es-ES"/>
              </w:rPr>
              <w:t>[Nombre completo de la jefatura]</w:t>
            </w:r>
          </w:p>
          <w:p w14:paraId="33F4AF28" w14:textId="32826978" w:rsidR="00E15902" w:rsidRPr="00A425ED" w:rsidRDefault="00E15902" w:rsidP="0071398F">
            <w:pPr>
              <w:rPr>
                <w:rFonts w:ascii="Century Gothic" w:hAnsi="Century Gothic"/>
                <w:sz w:val="18"/>
                <w:szCs w:val="18"/>
                <w:lang w:val="es-ES"/>
              </w:rPr>
            </w:pPr>
            <w:r w:rsidRPr="00A425ED">
              <w:rPr>
                <w:rFonts w:ascii="Century Gothic" w:hAnsi="Century Gothic"/>
                <w:sz w:val="18"/>
                <w:szCs w:val="18"/>
                <w:lang w:val="es-ES"/>
              </w:rPr>
              <w:t xml:space="preserve">[Nombre de la dependencia </w:t>
            </w:r>
            <w:r w:rsidR="00462918" w:rsidRPr="00A425ED">
              <w:rPr>
                <w:rFonts w:ascii="Century Gothic" w:hAnsi="Century Gothic"/>
                <w:sz w:val="18"/>
                <w:szCs w:val="18"/>
                <w:lang w:val="es-ES"/>
              </w:rPr>
              <w:t xml:space="preserve">o DRE </w:t>
            </w:r>
            <w:r w:rsidRPr="00A425ED">
              <w:rPr>
                <w:rFonts w:ascii="Century Gothic" w:hAnsi="Century Gothic"/>
                <w:sz w:val="18"/>
                <w:szCs w:val="18"/>
                <w:lang w:val="es-ES"/>
              </w:rPr>
              <w:t>a la que pertenece]</w:t>
            </w:r>
          </w:p>
        </w:tc>
      </w:tr>
    </w:tbl>
    <w:p w14:paraId="280CDC66" w14:textId="77777777" w:rsidR="00FA32C6" w:rsidRPr="00A425ED" w:rsidRDefault="00FA32C6" w:rsidP="0071398F">
      <w:pPr>
        <w:spacing w:after="0"/>
        <w:rPr>
          <w:rFonts w:ascii="Century Gothic" w:hAnsi="Century Gothic"/>
          <w:sz w:val="20"/>
          <w:szCs w:val="20"/>
          <w:lang w:val="es-ES"/>
        </w:rPr>
      </w:pPr>
    </w:p>
    <w:p w14:paraId="6E6037DE" w14:textId="4C5C7255" w:rsidR="00E1301A" w:rsidRDefault="000B21D5" w:rsidP="006A43A7">
      <w:pPr>
        <w:pStyle w:val="Prrafodelista"/>
        <w:numPr>
          <w:ilvl w:val="0"/>
          <w:numId w:val="1"/>
        </w:numPr>
        <w:spacing w:after="0"/>
        <w:rPr>
          <w:rFonts w:ascii="Century Gothic" w:hAnsi="Century Gothic"/>
          <w:b/>
          <w:bCs/>
          <w:sz w:val="20"/>
          <w:szCs w:val="20"/>
          <w:lang w:val="es-ES"/>
        </w:rPr>
      </w:pPr>
      <w:r w:rsidRPr="00A425ED">
        <w:rPr>
          <w:rFonts w:ascii="Century Gothic" w:hAnsi="Century Gothic"/>
          <w:b/>
          <w:bCs/>
          <w:sz w:val="20"/>
          <w:szCs w:val="20"/>
          <w:lang w:val="es-ES"/>
        </w:rPr>
        <w:t xml:space="preserve">Datos </w:t>
      </w:r>
      <w:r w:rsidR="00F23A46" w:rsidRPr="00A425ED">
        <w:rPr>
          <w:rFonts w:ascii="Century Gothic" w:hAnsi="Century Gothic"/>
          <w:b/>
          <w:bCs/>
          <w:sz w:val="20"/>
          <w:szCs w:val="20"/>
          <w:lang w:val="es-ES"/>
        </w:rPr>
        <w:t>generales</w:t>
      </w:r>
      <w:r w:rsidR="009A3319" w:rsidRPr="00A425ED">
        <w:rPr>
          <w:rFonts w:ascii="Century Gothic" w:hAnsi="Century Gothic"/>
          <w:b/>
          <w:bCs/>
          <w:sz w:val="20"/>
          <w:szCs w:val="20"/>
          <w:lang w:val="es-ES"/>
        </w:rPr>
        <w:t xml:space="preserve"> de la persona funcionaria que solicita</w:t>
      </w:r>
    </w:p>
    <w:p w14:paraId="5B81B987" w14:textId="77777777" w:rsidR="00A425ED" w:rsidRPr="00A425ED" w:rsidRDefault="00A425ED" w:rsidP="00A425ED">
      <w:pPr>
        <w:pStyle w:val="Prrafodelista"/>
        <w:spacing w:after="0"/>
        <w:rPr>
          <w:rFonts w:ascii="Century Gothic" w:hAnsi="Century Gothic"/>
          <w:b/>
          <w:bCs/>
          <w:sz w:val="20"/>
          <w:szCs w:val="20"/>
          <w:lang w:val="es-ES"/>
        </w:rPr>
      </w:pPr>
    </w:p>
    <w:tbl>
      <w:tblPr>
        <w:tblStyle w:val="Tablaconcuadrcula"/>
        <w:tblW w:w="5000" w:type="pct"/>
        <w:tblLook w:val="04A0" w:firstRow="1" w:lastRow="0" w:firstColumn="1" w:lastColumn="0" w:noHBand="0" w:noVBand="1"/>
      </w:tblPr>
      <w:tblGrid>
        <w:gridCol w:w="3538"/>
        <w:gridCol w:w="837"/>
        <w:gridCol w:w="1849"/>
        <w:gridCol w:w="902"/>
        <w:gridCol w:w="1702"/>
      </w:tblGrid>
      <w:tr w:rsidR="00E45BC4" w:rsidRPr="00A425ED" w14:paraId="5B2CB75C" w14:textId="77777777" w:rsidTr="00E45BC4">
        <w:tc>
          <w:tcPr>
            <w:tcW w:w="2004" w:type="pct"/>
          </w:tcPr>
          <w:p w14:paraId="465FD5CC"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1.1. Nombre de la persona funcionaria</w:t>
            </w:r>
          </w:p>
        </w:tc>
        <w:tc>
          <w:tcPr>
            <w:tcW w:w="2996" w:type="pct"/>
            <w:gridSpan w:val="4"/>
            <w:vAlign w:val="center"/>
          </w:tcPr>
          <w:p w14:paraId="6599DFD4" w14:textId="77777777" w:rsidR="00E45BC4" w:rsidRPr="00A425ED" w:rsidRDefault="00E45BC4" w:rsidP="001F4ADC">
            <w:pPr>
              <w:rPr>
                <w:rFonts w:ascii="Century Gothic" w:hAnsi="Century Gothic"/>
                <w:sz w:val="18"/>
                <w:szCs w:val="18"/>
                <w:lang w:val="es-ES"/>
              </w:rPr>
            </w:pPr>
          </w:p>
        </w:tc>
      </w:tr>
      <w:tr w:rsidR="00E45BC4" w:rsidRPr="00A425ED" w14:paraId="5A8E6712" w14:textId="77777777" w:rsidTr="00E45BC4">
        <w:tc>
          <w:tcPr>
            <w:tcW w:w="2004" w:type="pct"/>
          </w:tcPr>
          <w:p w14:paraId="5D831B1D"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1.2. Número de identificación</w:t>
            </w:r>
          </w:p>
        </w:tc>
        <w:tc>
          <w:tcPr>
            <w:tcW w:w="2996" w:type="pct"/>
            <w:gridSpan w:val="4"/>
            <w:vAlign w:val="center"/>
          </w:tcPr>
          <w:p w14:paraId="09B40772" w14:textId="77777777" w:rsidR="00E45BC4" w:rsidRPr="00A425ED" w:rsidRDefault="00E45BC4" w:rsidP="001F4ADC">
            <w:pPr>
              <w:rPr>
                <w:rFonts w:ascii="Century Gothic" w:hAnsi="Century Gothic"/>
                <w:sz w:val="18"/>
                <w:szCs w:val="18"/>
                <w:lang w:val="es-ES"/>
              </w:rPr>
            </w:pPr>
          </w:p>
        </w:tc>
      </w:tr>
      <w:tr w:rsidR="00E45BC4" w:rsidRPr="00A425ED" w14:paraId="021980ED" w14:textId="77777777" w:rsidTr="00E45BC4">
        <w:tc>
          <w:tcPr>
            <w:tcW w:w="2004" w:type="pct"/>
          </w:tcPr>
          <w:p w14:paraId="24150265"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1.3. Condición del movimiento de personal</w:t>
            </w:r>
          </w:p>
        </w:tc>
        <w:tc>
          <w:tcPr>
            <w:tcW w:w="474" w:type="pct"/>
            <w:shd w:val="clear" w:color="auto" w:fill="E7E6E6" w:themeFill="background2"/>
            <w:vAlign w:val="center"/>
          </w:tcPr>
          <w:p w14:paraId="5509A2E6" w14:textId="77777777" w:rsidR="00E45BC4" w:rsidRPr="00A425ED" w:rsidRDefault="00E45BC4" w:rsidP="001F4ADC">
            <w:pPr>
              <w:jc w:val="center"/>
              <w:rPr>
                <w:rFonts w:ascii="Century Gothic" w:hAnsi="Century Gothic"/>
                <w:sz w:val="18"/>
                <w:szCs w:val="18"/>
                <w:lang w:val="es-ES"/>
              </w:rPr>
            </w:pPr>
          </w:p>
        </w:tc>
        <w:tc>
          <w:tcPr>
            <w:tcW w:w="1047" w:type="pct"/>
            <w:vAlign w:val="center"/>
          </w:tcPr>
          <w:p w14:paraId="6DBB32F6"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En propiedad.</w:t>
            </w:r>
          </w:p>
        </w:tc>
        <w:tc>
          <w:tcPr>
            <w:tcW w:w="511" w:type="pct"/>
            <w:shd w:val="clear" w:color="auto" w:fill="E7E6E6" w:themeFill="background2"/>
            <w:vAlign w:val="center"/>
          </w:tcPr>
          <w:p w14:paraId="419EE64D" w14:textId="77777777" w:rsidR="00E45BC4" w:rsidRPr="00A425ED" w:rsidRDefault="00E45BC4" w:rsidP="001F4ADC">
            <w:pPr>
              <w:jc w:val="center"/>
              <w:rPr>
                <w:rFonts w:ascii="Century Gothic" w:hAnsi="Century Gothic"/>
                <w:sz w:val="18"/>
                <w:szCs w:val="18"/>
                <w:lang w:val="es-ES"/>
              </w:rPr>
            </w:pPr>
          </w:p>
        </w:tc>
        <w:tc>
          <w:tcPr>
            <w:tcW w:w="964" w:type="pct"/>
            <w:vAlign w:val="center"/>
          </w:tcPr>
          <w:p w14:paraId="07F5F736"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Interino.</w:t>
            </w:r>
          </w:p>
        </w:tc>
      </w:tr>
      <w:tr w:rsidR="00E45BC4" w:rsidRPr="00A425ED" w14:paraId="2FA9042F" w14:textId="77777777" w:rsidTr="00E45BC4">
        <w:trPr>
          <w:trHeight w:val="380"/>
        </w:trPr>
        <w:tc>
          <w:tcPr>
            <w:tcW w:w="2004" w:type="pct"/>
            <w:vMerge w:val="restart"/>
          </w:tcPr>
          <w:p w14:paraId="2773C151" w14:textId="7DB4476F"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1.4. Tipo de movimiento de personal</w:t>
            </w:r>
            <w:r w:rsidR="005A62D9" w:rsidRPr="00A425ED">
              <w:rPr>
                <w:rFonts w:ascii="Century Gothic" w:hAnsi="Century Gothic"/>
                <w:b/>
                <w:bCs/>
                <w:sz w:val="18"/>
                <w:szCs w:val="18"/>
                <w:lang w:val="es-ES"/>
              </w:rPr>
              <w:t xml:space="preserve"> </w:t>
            </w:r>
            <w:r w:rsidR="005A62D9" w:rsidRPr="00A425ED">
              <w:rPr>
                <w:rFonts w:ascii="Century Gothic" w:hAnsi="Century Gothic" w:cstheme="majorHAnsi"/>
                <w:b/>
                <w:bCs/>
                <w:sz w:val="18"/>
                <w:szCs w:val="18"/>
                <w:lang w:val="es-ES"/>
              </w:rPr>
              <w:t>(</w:t>
            </w:r>
            <w:r w:rsidR="005A62D9" w:rsidRPr="00A425ED">
              <w:rPr>
                <w:rFonts w:ascii="Century Gothic" w:hAnsi="Century Gothic"/>
                <w:b/>
                <w:bCs/>
                <w:sz w:val="18"/>
                <w:szCs w:val="18"/>
                <w:lang w:val="es-ES"/>
              </w:rPr>
              <w:t xml:space="preserve">marque </w:t>
            </w:r>
            <w:r w:rsidR="00270345" w:rsidRPr="00A425ED">
              <w:rPr>
                <w:rFonts w:ascii="Century Gothic" w:hAnsi="Century Gothic"/>
                <w:b/>
                <w:bCs/>
                <w:sz w:val="18"/>
                <w:szCs w:val="18"/>
                <w:lang w:val="es-ES"/>
              </w:rPr>
              <w:t xml:space="preserve">solo </w:t>
            </w:r>
            <w:r w:rsidR="005A62D9" w:rsidRPr="00A425ED">
              <w:rPr>
                <w:rFonts w:ascii="Century Gothic" w:hAnsi="Century Gothic"/>
                <w:b/>
                <w:bCs/>
                <w:sz w:val="18"/>
                <w:szCs w:val="18"/>
                <w:lang w:val="es-ES"/>
              </w:rPr>
              <w:t>una opción)</w:t>
            </w:r>
          </w:p>
        </w:tc>
        <w:tc>
          <w:tcPr>
            <w:tcW w:w="474" w:type="pct"/>
            <w:shd w:val="clear" w:color="auto" w:fill="E7E6E6" w:themeFill="background2"/>
            <w:vAlign w:val="center"/>
          </w:tcPr>
          <w:p w14:paraId="1ECC0344" w14:textId="77777777" w:rsidR="00E45BC4" w:rsidRPr="00A425ED" w:rsidRDefault="00E45BC4" w:rsidP="001F4ADC">
            <w:pPr>
              <w:jc w:val="center"/>
              <w:rPr>
                <w:rFonts w:ascii="Century Gothic" w:hAnsi="Century Gothic"/>
                <w:b/>
                <w:bCs/>
                <w:sz w:val="18"/>
                <w:szCs w:val="18"/>
                <w:lang w:val="es-ES"/>
              </w:rPr>
            </w:pPr>
          </w:p>
        </w:tc>
        <w:tc>
          <w:tcPr>
            <w:tcW w:w="1047" w:type="pct"/>
            <w:shd w:val="clear" w:color="auto" w:fill="auto"/>
            <w:vAlign w:val="center"/>
          </w:tcPr>
          <w:p w14:paraId="13A61316"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Nombramiento.</w:t>
            </w:r>
          </w:p>
        </w:tc>
        <w:tc>
          <w:tcPr>
            <w:tcW w:w="511" w:type="pct"/>
            <w:shd w:val="clear" w:color="auto" w:fill="E7E6E6" w:themeFill="background2"/>
            <w:vAlign w:val="center"/>
          </w:tcPr>
          <w:p w14:paraId="6536DC20" w14:textId="77777777" w:rsidR="00E45BC4" w:rsidRPr="00A425ED" w:rsidRDefault="00E45BC4" w:rsidP="001F4ADC">
            <w:pPr>
              <w:jc w:val="center"/>
              <w:rPr>
                <w:rFonts w:ascii="Century Gothic" w:hAnsi="Century Gothic"/>
                <w:b/>
                <w:bCs/>
                <w:sz w:val="18"/>
                <w:szCs w:val="18"/>
                <w:lang w:val="es-ES"/>
              </w:rPr>
            </w:pPr>
          </w:p>
        </w:tc>
        <w:tc>
          <w:tcPr>
            <w:tcW w:w="964" w:type="pct"/>
            <w:shd w:val="clear" w:color="auto" w:fill="auto"/>
            <w:vAlign w:val="center"/>
          </w:tcPr>
          <w:p w14:paraId="04A7AD1E"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Traslado.</w:t>
            </w:r>
          </w:p>
        </w:tc>
      </w:tr>
      <w:tr w:rsidR="00E45BC4" w:rsidRPr="00A425ED" w14:paraId="2C21D1F8" w14:textId="77777777" w:rsidTr="00E45BC4">
        <w:trPr>
          <w:trHeight w:val="414"/>
        </w:trPr>
        <w:tc>
          <w:tcPr>
            <w:tcW w:w="2004" w:type="pct"/>
            <w:vMerge/>
          </w:tcPr>
          <w:p w14:paraId="02123FF7" w14:textId="77777777" w:rsidR="00E45BC4" w:rsidRPr="00A425ED" w:rsidRDefault="00E45BC4" w:rsidP="001F4ADC">
            <w:pPr>
              <w:jc w:val="right"/>
              <w:rPr>
                <w:rFonts w:ascii="Century Gothic" w:hAnsi="Century Gothic"/>
                <w:b/>
                <w:bCs/>
                <w:sz w:val="18"/>
                <w:szCs w:val="18"/>
                <w:lang w:val="es-ES"/>
              </w:rPr>
            </w:pPr>
          </w:p>
        </w:tc>
        <w:tc>
          <w:tcPr>
            <w:tcW w:w="474" w:type="pct"/>
            <w:shd w:val="clear" w:color="auto" w:fill="E7E6E6" w:themeFill="background2"/>
            <w:vAlign w:val="center"/>
          </w:tcPr>
          <w:p w14:paraId="112CA5C0" w14:textId="77777777" w:rsidR="00E45BC4" w:rsidRPr="00A425ED" w:rsidRDefault="00E45BC4" w:rsidP="001F4ADC">
            <w:pPr>
              <w:jc w:val="center"/>
              <w:rPr>
                <w:rFonts w:ascii="Century Gothic" w:hAnsi="Century Gothic"/>
                <w:b/>
                <w:bCs/>
                <w:sz w:val="18"/>
                <w:szCs w:val="18"/>
                <w:lang w:val="es-ES"/>
              </w:rPr>
            </w:pPr>
          </w:p>
        </w:tc>
        <w:tc>
          <w:tcPr>
            <w:tcW w:w="1047" w:type="pct"/>
            <w:shd w:val="clear" w:color="auto" w:fill="auto"/>
            <w:vAlign w:val="center"/>
          </w:tcPr>
          <w:p w14:paraId="78DF6102"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Ascenso.</w:t>
            </w:r>
          </w:p>
        </w:tc>
        <w:tc>
          <w:tcPr>
            <w:tcW w:w="511" w:type="pct"/>
            <w:shd w:val="clear" w:color="auto" w:fill="E7E6E6" w:themeFill="background2"/>
            <w:vAlign w:val="center"/>
          </w:tcPr>
          <w:p w14:paraId="2C998BA7" w14:textId="77777777" w:rsidR="00E45BC4" w:rsidRPr="00A425ED" w:rsidRDefault="00E45BC4" w:rsidP="001F4ADC">
            <w:pPr>
              <w:jc w:val="center"/>
              <w:rPr>
                <w:rFonts w:ascii="Century Gothic" w:hAnsi="Century Gothic"/>
                <w:b/>
                <w:bCs/>
                <w:sz w:val="18"/>
                <w:szCs w:val="18"/>
                <w:lang w:val="es-ES"/>
              </w:rPr>
            </w:pPr>
          </w:p>
        </w:tc>
        <w:tc>
          <w:tcPr>
            <w:tcW w:w="964" w:type="pct"/>
            <w:shd w:val="clear" w:color="auto" w:fill="auto"/>
            <w:vAlign w:val="center"/>
          </w:tcPr>
          <w:p w14:paraId="198F5E50"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Reasignación.</w:t>
            </w:r>
          </w:p>
        </w:tc>
      </w:tr>
      <w:tr w:rsidR="00E45BC4" w:rsidRPr="00A425ED" w14:paraId="0177BC32" w14:textId="77777777" w:rsidTr="00E45BC4">
        <w:tc>
          <w:tcPr>
            <w:tcW w:w="2004" w:type="pct"/>
            <w:vMerge/>
          </w:tcPr>
          <w:p w14:paraId="2880E5B2" w14:textId="77777777" w:rsidR="00E45BC4" w:rsidRPr="00A425ED" w:rsidRDefault="00E45BC4" w:rsidP="001F4ADC">
            <w:pPr>
              <w:jc w:val="right"/>
              <w:rPr>
                <w:rFonts w:ascii="Century Gothic" w:hAnsi="Century Gothic"/>
                <w:b/>
                <w:bCs/>
                <w:sz w:val="18"/>
                <w:szCs w:val="18"/>
                <w:lang w:val="es-ES"/>
              </w:rPr>
            </w:pPr>
          </w:p>
        </w:tc>
        <w:tc>
          <w:tcPr>
            <w:tcW w:w="474" w:type="pct"/>
            <w:shd w:val="clear" w:color="auto" w:fill="E7E6E6" w:themeFill="background2"/>
            <w:vAlign w:val="center"/>
          </w:tcPr>
          <w:p w14:paraId="73F8A5E4" w14:textId="77777777" w:rsidR="00E45BC4" w:rsidRPr="00A425ED" w:rsidRDefault="00E45BC4" w:rsidP="001F4ADC">
            <w:pPr>
              <w:jc w:val="center"/>
              <w:rPr>
                <w:rFonts w:ascii="Century Gothic" w:hAnsi="Century Gothic"/>
                <w:b/>
                <w:bCs/>
                <w:sz w:val="18"/>
                <w:szCs w:val="18"/>
                <w:lang w:val="es-ES"/>
              </w:rPr>
            </w:pPr>
          </w:p>
        </w:tc>
        <w:tc>
          <w:tcPr>
            <w:tcW w:w="1047" w:type="pct"/>
            <w:shd w:val="clear" w:color="auto" w:fill="auto"/>
            <w:vAlign w:val="center"/>
          </w:tcPr>
          <w:p w14:paraId="25011FEE"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Descenso.</w:t>
            </w:r>
          </w:p>
        </w:tc>
        <w:tc>
          <w:tcPr>
            <w:tcW w:w="511" w:type="pct"/>
            <w:shd w:val="clear" w:color="auto" w:fill="E7E6E6" w:themeFill="background2"/>
            <w:vAlign w:val="center"/>
          </w:tcPr>
          <w:p w14:paraId="3732A9EE" w14:textId="77777777" w:rsidR="00E45BC4" w:rsidRPr="00A425ED" w:rsidRDefault="00E45BC4" w:rsidP="001F4ADC">
            <w:pPr>
              <w:jc w:val="center"/>
              <w:rPr>
                <w:rFonts w:ascii="Century Gothic" w:hAnsi="Century Gothic"/>
                <w:b/>
                <w:bCs/>
                <w:sz w:val="18"/>
                <w:szCs w:val="18"/>
                <w:lang w:val="es-ES"/>
              </w:rPr>
            </w:pPr>
          </w:p>
        </w:tc>
        <w:tc>
          <w:tcPr>
            <w:tcW w:w="964" w:type="pct"/>
            <w:shd w:val="clear" w:color="auto" w:fill="auto"/>
            <w:vAlign w:val="center"/>
          </w:tcPr>
          <w:p w14:paraId="2DADD957"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Cambio de especialidad.</w:t>
            </w:r>
          </w:p>
        </w:tc>
      </w:tr>
      <w:tr w:rsidR="00E45BC4" w:rsidRPr="00A425ED" w14:paraId="44442220" w14:textId="77777777" w:rsidTr="00E45BC4">
        <w:trPr>
          <w:trHeight w:val="408"/>
        </w:trPr>
        <w:tc>
          <w:tcPr>
            <w:tcW w:w="2004" w:type="pct"/>
            <w:vMerge/>
          </w:tcPr>
          <w:p w14:paraId="697B789E" w14:textId="77777777" w:rsidR="00E45BC4" w:rsidRPr="00A425ED" w:rsidRDefault="00E45BC4" w:rsidP="001F4ADC">
            <w:pPr>
              <w:jc w:val="right"/>
              <w:rPr>
                <w:rFonts w:ascii="Century Gothic" w:hAnsi="Century Gothic"/>
                <w:b/>
                <w:bCs/>
                <w:sz w:val="18"/>
                <w:szCs w:val="18"/>
                <w:lang w:val="es-ES"/>
              </w:rPr>
            </w:pPr>
          </w:p>
        </w:tc>
        <w:tc>
          <w:tcPr>
            <w:tcW w:w="474" w:type="pct"/>
            <w:shd w:val="clear" w:color="auto" w:fill="E7E6E6" w:themeFill="background2"/>
            <w:vAlign w:val="center"/>
          </w:tcPr>
          <w:p w14:paraId="40CF36EB" w14:textId="77777777" w:rsidR="00E45BC4" w:rsidRPr="00A425ED" w:rsidRDefault="00E45BC4" w:rsidP="001F4ADC">
            <w:pPr>
              <w:jc w:val="center"/>
              <w:rPr>
                <w:rFonts w:ascii="Century Gothic" w:hAnsi="Century Gothic"/>
                <w:b/>
                <w:bCs/>
                <w:sz w:val="18"/>
                <w:szCs w:val="18"/>
                <w:lang w:val="es-ES"/>
              </w:rPr>
            </w:pPr>
          </w:p>
        </w:tc>
        <w:tc>
          <w:tcPr>
            <w:tcW w:w="1047" w:type="pct"/>
            <w:shd w:val="clear" w:color="auto" w:fill="auto"/>
            <w:vAlign w:val="center"/>
          </w:tcPr>
          <w:p w14:paraId="687A9B6D"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Recalificación.</w:t>
            </w:r>
          </w:p>
        </w:tc>
        <w:tc>
          <w:tcPr>
            <w:tcW w:w="511" w:type="pct"/>
            <w:vMerge w:val="restart"/>
            <w:shd w:val="clear" w:color="auto" w:fill="E7E6E6" w:themeFill="background2"/>
            <w:vAlign w:val="center"/>
          </w:tcPr>
          <w:p w14:paraId="42A99E6E" w14:textId="77777777" w:rsidR="00E45BC4" w:rsidRPr="00A425ED" w:rsidRDefault="00E45BC4" w:rsidP="001F4ADC">
            <w:pPr>
              <w:jc w:val="center"/>
              <w:rPr>
                <w:rFonts w:ascii="Century Gothic" w:hAnsi="Century Gothic"/>
                <w:b/>
                <w:bCs/>
                <w:sz w:val="18"/>
                <w:szCs w:val="18"/>
                <w:lang w:val="es-ES"/>
              </w:rPr>
            </w:pPr>
          </w:p>
        </w:tc>
        <w:tc>
          <w:tcPr>
            <w:tcW w:w="964" w:type="pct"/>
            <w:vMerge w:val="restart"/>
            <w:shd w:val="clear" w:color="auto" w:fill="auto"/>
            <w:vAlign w:val="center"/>
          </w:tcPr>
          <w:p w14:paraId="002FC924"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Vencimiento del contrato original o prórroga vigente.</w:t>
            </w:r>
          </w:p>
        </w:tc>
      </w:tr>
      <w:tr w:rsidR="00E45BC4" w:rsidRPr="00A425ED" w14:paraId="7DD69B61" w14:textId="77777777" w:rsidTr="00E45BC4">
        <w:trPr>
          <w:trHeight w:val="454"/>
        </w:trPr>
        <w:tc>
          <w:tcPr>
            <w:tcW w:w="2004" w:type="pct"/>
            <w:vMerge/>
          </w:tcPr>
          <w:p w14:paraId="04DDFA60" w14:textId="77777777" w:rsidR="00E45BC4" w:rsidRPr="00A425ED" w:rsidRDefault="00E45BC4" w:rsidP="001F4ADC">
            <w:pPr>
              <w:jc w:val="right"/>
              <w:rPr>
                <w:rFonts w:ascii="Century Gothic" w:hAnsi="Century Gothic"/>
                <w:b/>
                <w:bCs/>
                <w:sz w:val="18"/>
                <w:szCs w:val="18"/>
                <w:lang w:val="es-ES"/>
              </w:rPr>
            </w:pPr>
          </w:p>
        </w:tc>
        <w:tc>
          <w:tcPr>
            <w:tcW w:w="474" w:type="pct"/>
            <w:shd w:val="clear" w:color="auto" w:fill="E7E6E6" w:themeFill="background2"/>
            <w:vAlign w:val="center"/>
          </w:tcPr>
          <w:p w14:paraId="52DAE115" w14:textId="77777777" w:rsidR="00E45BC4" w:rsidRPr="00A425ED" w:rsidRDefault="00E45BC4" w:rsidP="001F4ADC">
            <w:pPr>
              <w:jc w:val="center"/>
              <w:rPr>
                <w:rFonts w:ascii="Century Gothic" w:hAnsi="Century Gothic"/>
                <w:b/>
                <w:bCs/>
                <w:sz w:val="18"/>
                <w:szCs w:val="18"/>
                <w:lang w:val="es-ES"/>
              </w:rPr>
            </w:pPr>
          </w:p>
        </w:tc>
        <w:tc>
          <w:tcPr>
            <w:tcW w:w="1047" w:type="pct"/>
            <w:shd w:val="clear" w:color="auto" w:fill="auto"/>
            <w:vAlign w:val="center"/>
          </w:tcPr>
          <w:p w14:paraId="31F9C2EA"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Permuta.</w:t>
            </w:r>
          </w:p>
        </w:tc>
        <w:tc>
          <w:tcPr>
            <w:tcW w:w="511" w:type="pct"/>
            <w:vMerge/>
            <w:shd w:val="clear" w:color="auto" w:fill="E7E6E6" w:themeFill="background2"/>
            <w:vAlign w:val="center"/>
          </w:tcPr>
          <w:p w14:paraId="55B74E24" w14:textId="77777777" w:rsidR="00E45BC4" w:rsidRPr="00A425ED" w:rsidRDefault="00E45BC4" w:rsidP="001F4ADC">
            <w:pPr>
              <w:rPr>
                <w:rFonts w:ascii="Century Gothic" w:hAnsi="Century Gothic"/>
                <w:b/>
                <w:bCs/>
                <w:sz w:val="18"/>
                <w:szCs w:val="18"/>
                <w:lang w:val="es-ES"/>
              </w:rPr>
            </w:pPr>
          </w:p>
        </w:tc>
        <w:tc>
          <w:tcPr>
            <w:tcW w:w="964" w:type="pct"/>
            <w:vMerge/>
            <w:shd w:val="clear" w:color="auto" w:fill="auto"/>
            <w:vAlign w:val="center"/>
          </w:tcPr>
          <w:p w14:paraId="743DB1B0" w14:textId="77777777" w:rsidR="00E45BC4" w:rsidRPr="00A425ED" w:rsidRDefault="00E45BC4" w:rsidP="001F4ADC">
            <w:pPr>
              <w:rPr>
                <w:rFonts w:ascii="Century Gothic" w:hAnsi="Century Gothic"/>
                <w:sz w:val="18"/>
                <w:szCs w:val="18"/>
                <w:lang w:val="es-ES"/>
              </w:rPr>
            </w:pPr>
          </w:p>
        </w:tc>
      </w:tr>
      <w:tr w:rsidR="00E45BC4" w:rsidRPr="00A425ED" w14:paraId="07EF7D1F" w14:textId="77777777" w:rsidTr="00E45BC4">
        <w:trPr>
          <w:trHeight w:val="482"/>
        </w:trPr>
        <w:tc>
          <w:tcPr>
            <w:tcW w:w="2004" w:type="pct"/>
            <w:vMerge/>
          </w:tcPr>
          <w:p w14:paraId="2D13CE8D" w14:textId="77777777" w:rsidR="00E45BC4" w:rsidRPr="00A425ED" w:rsidRDefault="00E45BC4" w:rsidP="001F4ADC">
            <w:pPr>
              <w:jc w:val="right"/>
              <w:rPr>
                <w:rFonts w:ascii="Century Gothic" w:hAnsi="Century Gothic"/>
                <w:b/>
                <w:bCs/>
                <w:sz w:val="18"/>
                <w:szCs w:val="18"/>
                <w:lang w:val="es-ES"/>
              </w:rPr>
            </w:pPr>
          </w:p>
        </w:tc>
        <w:tc>
          <w:tcPr>
            <w:tcW w:w="474" w:type="pct"/>
            <w:shd w:val="clear" w:color="auto" w:fill="E7E6E6" w:themeFill="background2"/>
            <w:vAlign w:val="center"/>
          </w:tcPr>
          <w:p w14:paraId="6BE7C9DE" w14:textId="77777777" w:rsidR="00E45BC4" w:rsidRPr="00A425ED" w:rsidRDefault="00E45BC4" w:rsidP="001F4ADC">
            <w:pPr>
              <w:jc w:val="center"/>
              <w:rPr>
                <w:rFonts w:ascii="Century Gothic" w:hAnsi="Century Gothic"/>
                <w:b/>
                <w:bCs/>
                <w:sz w:val="18"/>
                <w:szCs w:val="18"/>
                <w:lang w:val="es-ES"/>
              </w:rPr>
            </w:pPr>
          </w:p>
        </w:tc>
        <w:tc>
          <w:tcPr>
            <w:tcW w:w="1047" w:type="pct"/>
            <w:shd w:val="clear" w:color="auto" w:fill="auto"/>
            <w:vAlign w:val="center"/>
          </w:tcPr>
          <w:p w14:paraId="363830E7"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Reubicación.</w:t>
            </w:r>
          </w:p>
        </w:tc>
        <w:tc>
          <w:tcPr>
            <w:tcW w:w="511" w:type="pct"/>
            <w:vMerge/>
            <w:shd w:val="clear" w:color="auto" w:fill="E7E6E6" w:themeFill="background2"/>
            <w:vAlign w:val="center"/>
          </w:tcPr>
          <w:p w14:paraId="24B8CD16" w14:textId="77777777" w:rsidR="00E45BC4" w:rsidRPr="00A425ED" w:rsidRDefault="00E45BC4" w:rsidP="001F4ADC">
            <w:pPr>
              <w:rPr>
                <w:rFonts w:ascii="Century Gothic" w:hAnsi="Century Gothic"/>
                <w:b/>
                <w:bCs/>
                <w:sz w:val="18"/>
                <w:szCs w:val="18"/>
                <w:lang w:val="es-ES"/>
              </w:rPr>
            </w:pPr>
          </w:p>
        </w:tc>
        <w:tc>
          <w:tcPr>
            <w:tcW w:w="964" w:type="pct"/>
            <w:vMerge/>
            <w:shd w:val="clear" w:color="auto" w:fill="auto"/>
            <w:vAlign w:val="center"/>
          </w:tcPr>
          <w:p w14:paraId="60A07D30" w14:textId="77777777" w:rsidR="00E45BC4" w:rsidRPr="00A425ED" w:rsidRDefault="00E45BC4" w:rsidP="001F4ADC">
            <w:pPr>
              <w:rPr>
                <w:rFonts w:ascii="Century Gothic" w:hAnsi="Century Gothic"/>
                <w:sz w:val="18"/>
                <w:szCs w:val="18"/>
                <w:lang w:val="es-ES"/>
              </w:rPr>
            </w:pPr>
          </w:p>
        </w:tc>
      </w:tr>
      <w:tr w:rsidR="00E45BC4" w:rsidRPr="00A425ED" w14:paraId="551E1334" w14:textId="77777777" w:rsidTr="00E45BC4">
        <w:trPr>
          <w:trHeight w:val="457"/>
        </w:trPr>
        <w:tc>
          <w:tcPr>
            <w:tcW w:w="2004" w:type="pct"/>
            <w:vMerge/>
          </w:tcPr>
          <w:p w14:paraId="099FCA35" w14:textId="77777777" w:rsidR="00E45BC4" w:rsidRPr="00A425ED" w:rsidRDefault="00E45BC4" w:rsidP="001F4ADC">
            <w:pPr>
              <w:jc w:val="right"/>
              <w:rPr>
                <w:rFonts w:ascii="Century Gothic" w:hAnsi="Century Gothic"/>
                <w:b/>
                <w:bCs/>
                <w:sz w:val="18"/>
                <w:szCs w:val="18"/>
                <w:lang w:val="es-ES"/>
              </w:rPr>
            </w:pPr>
          </w:p>
        </w:tc>
        <w:tc>
          <w:tcPr>
            <w:tcW w:w="474" w:type="pct"/>
            <w:shd w:val="clear" w:color="auto" w:fill="E7E6E6" w:themeFill="background2"/>
            <w:vAlign w:val="center"/>
          </w:tcPr>
          <w:p w14:paraId="521D12B8" w14:textId="77777777" w:rsidR="00E45BC4" w:rsidRPr="00A425ED" w:rsidRDefault="00E45BC4" w:rsidP="001F4ADC">
            <w:pPr>
              <w:jc w:val="center"/>
              <w:rPr>
                <w:rFonts w:ascii="Century Gothic" w:hAnsi="Century Gothic"/>
                <w:b/>
                <w:bCs/>
                <w:sz w:val="18"/>
                <w:szCs w:val="18"/>
                <w:lang w:val="es-ES"/>
              </w:rPr>
            </w:pPr>
          </w:p>
        </w:tc>
        <w:tc>
          <w:tcPr>
            <w:tcW w:w="2522" w:type="pct"/>
            <w:gridSpan w:val="3"/>
            <w:shd w:val="clear" w:color="auto" w:fill="auto"/>
            <w:vAlign w:val="center"/>
          </w:tcPr>
          <w:p w14:paraId="4063F0EA"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Otro (especifique):</w:t>
            </w:r>
          </w:p>
        </w:tc>
      </w:tr>
      <w:tr w:rsidR="00E45BC4" w:rsidRPr="00A425ED" w14:paraId="4958C359" w14:textId="77777777" w:rsidTr="00E45BC4">
        <w:tc>
          <w:tcPr>
            <w:tcW w:w="2004" w:type="pct"/>
          </w:tcPr>
          <w:p w14:paraId="7DD395B1" w14:textId="3BAF12EE"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1.5. Fecha</w:t>
            </w:r>
            <w:r w:rsidR="000F6655" w:rsidRPr="00A425ED">
              <w:rPr>
                <w:rFonts w:ascii="Century Gothic" w:hAnsi="Century Gothic"/>
                <w:b/>
                <w:bCs/>
                <w:sz w:val="18"/>
                <w:szCs w:val="18"/>
                <w:lang w:val="es-ES"/>
              </w:rPr>
              <w:t xml:space="preserve"> </w:t>
            </w:r>
            <w:r w:rsidRPr="00A425ED">
              <w:rPr>
                <w:rFonts w:ascii="Century Gothic" w:hAnsi="Century Gothic"/>
                <w:b/>
                <w:bCs/>
                <w:sz w:val="18"/>
                <w:szCs w:val="18"/>
                <w:lang w:val="es-ES"/>
              </w:rPr>
              <w:t xml:space="preserve">de rige (en propiedad) o fecha de rige y vence (interino) del movimiento </w:t>
            </w:r>
          </w:p>
        </w:tc>
        <w:tc>
          <w:tcPr>
            <w:tcW w:w="474" w:type="pct"/>
            <w:shd w:val="clear" w:color="auto" w:fill="auto"/>
            <w:vAlign w:val="center"/>
          </w:tcPr>
          <w:p w14:paraId="3922A568" w14:textId="77777777" w:rsidR="00E45BC4" w:rsidRPr="00A425ED" w:rsidRDefault="00E45BC4" w:rsidP="001F4ADC">
            <w:pPr>
              <w:jc w:val="right"/>
              <w:rPr>
                <w:rFonts w:ascii="Century Gothic" w:hAnsi="Century Gothic"/>
                <w:b/>
                <w:bCs/>
                <w:sz w:val="18"/>
                <w:szCs w:val="18"/>
                <w:lang w:val="es-ES"/>
              </w:rPr>
            </w:pPr>
            <w:r w:rsidRPr="00A425ED">
              <w:rPr>
                <w:rFonts w:ascii="Century Gothic" w:hAnsi="Century Gothic"/>
                <w:b/>
                <w:bCs/>
                <w:sz w:val="18"/>
                <w:szCs w:val="18"/>
                <w:lang w:val="es-ES"/>
              </w:rPr>
              <w:t>Rige:</w:t>
            </w:r>
          </w:p>
        </w:tc>
        <w:tc>
          <w:tcPr>
            <w:tcW w:w="1047" w:type="pct"/>
            <w:shd w:val="clear" w:color="auto" w:fill="E7E6E6" w:themeFill="background2"/>
            <w:vAlign w:val="center"/>
          </w:tcPr>
          <w:p w14:paraId="0130553C" w14:textId="5D6F93ED" w:rsidR="00E45BC4" w:rsidRPr="00A425ED" w:rsidRDefault="003A0BDF" w:rsidP="001F4ADC">
            <w:pPr>
              <w:rPr>
                <w:rFonts w:ascii="Century Gothic" w:hAnsi="Century Gothic"/>
                <w:sz w:val="18"/>
                <w:szCs w:val="18"/>
                <w:lang w:val="es-ES"/>
              </w:rPr>
            </w:pPr>
            <w:r w:rsidRPr="00A425ED">
              <w:rPr>
                <w:rFonts w:ascii="Century Gothic" w:hAnsi="Century Gothic" w:cstheme="majorHAnsi"/>
                <w:sz w:val="18"/>
                <w:szCs w:val="18"/>
                <w:lang w:val="es-ES"/>
              </w:rPr>
              <w:t>Día/mes/año</w:t>
            </w:r>
          </w:p>
        </w:tc>
        <w:tc>
          <w:tcPr>
            <w:tcW w:w="511" w:type="pct"/>
            <w:shd w:val="clear" w:color="auto" w:fill="auto"/>
            <w:vAlign w:val="center"/>
          </w:tcPr>
          <w:p w14:paraId="36429918"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Vence:</w:t>
            </w:r>
          </w:p>
        </w:tc>
        <w:tc>
          <w:tcPr>
            <w:tcW w:w="964" w:type="pct"/>
            <w:shd w:val="clear" w:color="auto" w:fill="E7E6E6" w:themeFill="background2"/>
            <w:vAlign w:val="center"/>
          </w:tcPr>
          <w:p w14:paraId="33F7ED56" w14:textId="7B2F5680" w:rsidR="00E45BC4" w:rsidRPr="00A425ED" w:rsidRDefault="003A0BDF" w:rsidP="001F4ADC">
            <w:pPr>
              <w:rPr>
                <w:rFonts w:ascii="Century Gothic" w:hAnsi="Century Gothic"/>
                <w:sz w:val="18"/>
                <w:szCs w:val="18"/>
                <w:lang w:val="es-ES"/>
              </w:rPr>
            </w:pPr>
            <w:r w:rsidRPr="00A425ED">
              <w:rPr>
                <w:rFonts w:ascii="Century Gothic" w:hAnsi="Century Gothic" w:cstheme="majorHAnsi"/>
                <w:sz w:val="18"/>
                <w:szCs w:val="18"/>
                <w:lang w:val="es-ES"/>
              </w:rPr>
              <w:t>Día/mes/año</w:t>
            </w:r>
          </w:p>
        </w:tc>
      </w:tr>
      <w:tr w:rsidR="00E45BC4" w:rsidRPr="00A425ED" w14:paraId="62F27F64" w14:textId="77777777" w:rsidTr="00E45BC4">
        <w:tc>
          <w:tcPr>
            <w:tcW w:w="2004" w:type="pct"/>
          </w:tcPr>
          <w:p w14:paraId="6D4B15A1"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1.6. Dependencia ministerial en la que labora</w:t>
            </w:r>
          </w:p>
        </w:tc>
        <w:tc>
          <w:tcPr>
            <w:tcW w:w="2996" w:type="pct"/>
            <w:gridSpan w:val="4"/>
            <w:vAlign w:val="center"/>
          </w:tcPr>
          <w:p w14:paraId="7489BBB2" w14:textId="77777777" w:rsidR="00E45BC4" w:rsidRPr="00A425ED" w:rsidRDefault="00E45BC4" w:rsidP="001F4ADC">
            <w:pPr>
              <w:rPr>
                <w:rFonts w:ascii="Century Gothic" w:hAnsi="Century Gothic"/>
                <w:sz w:val="18"/>
                <w:szCs w:val="18"/>
                <w:lang w:val="es-ES"/>
              </w:rPr>
            </w:pPr>
          </w:p>
        </w:tc>
      </w:tr>
      <w:tr w:rsidR="00E45BC4" w:rsidRPr="00A425ED" w14:paraId="37A913C7" w14:textId="77777777" w:rsidTr="00E45BC4">
        <w:tc>
          <w:tcPr>
            <w:tcW w:w="2004" w:type="pct"/>
          </w:tcPr>
          <w:p w14:paraId="0C0E168B"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1.7. Número del puesto que ocupa</w:t>
            </w:r>
          </w:p>
        </w:tc>
        <w:tc>
          <w:tcPr>
            <w:tcW w:w="2996" w:type="pct"/>
            <w:gridSpan w:val="4"/>
            <w:vAlign w:val="center"/>
          </w:tcPr>
          <w:p w14:paraId="1383859A" w14:textId="77777777" w:rsidR="00E45BC4" w:rsidRPr="00A425ED" w:rsidRDefault="00E45BC4" w:rsidP="001F4ADC">
            <w:pPr>
              <w:rPr>
                <w:rFonts w:ascii="Century Gothic" w:hAnsi="Century Gothic"/>
                <w:sz w:val="18"/>
                <w:szCs w:val="18"/>
                <w:lang w:val="es-ES"/>
              </w:rPr>
            </w:pPr>
          </w:p>
        </w:tc>
      </w:tr>
      <w:tr w:rsidR="00E45BC4" w:rsidRPr="00A425ED" w14:paraId="6C17A936" w14:textId="77777777" w:rsidTr="00E45BC4">
        <w:tc>
          <w:tcPr>
            <w:tcW w:w="2004" w:type="pct"/>
          </w:tcPr>
          <w:p w14:paraId="6C6880EC" w14:textId="5AB28F02"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1.8. Clase de puesto que ocupa</w:t>
            </w:r>
            <w:r w:rsidR="005E6D4B" w:rsidRPr="00A425ED">
              <w:rPr>
                <w:rFonts w:ascii="Century Gothic" w:hAnsi="Century Gothic"/>
                <w:b/>
                <w:bCs/>
                <w:sz w:val="18"/>
                <w:szCs w:val="18"/>
                <w:lang w:val="es-ES"/>
              </w:rPr>
              <w:t xml:space="preserve"> (según manual de clases)</w:t>
            </w:r>
          </w:p>
        </w:tc>
        <w:tc>
          <w:tcPr>
            <w:tcW w:w="2996" w:type="pct"/>
            <w:gridSpan w:val="4"/>
            <w:vAlign w:val="center"/>
          </w:tcPr>
          <w:p w14:paraId="0026D074" w14:textId="77777777" w:rsidR="00E45BC4" w:rsidRPr="00A425ED" w:rsidRDefault="00E45BC4" w:rsidP="001F4ADC">
            <w:pPr>
              <w:rPr>
                <w:rFonts w:ascii="Century Gothic" w:hAnsi="Century Gothic"/>
                <w:sz w:val="18"/>
                <w:szCs w:val="18"/>
                <w:lang w:val="es-ES"/>
              </w:rPr>
            </w:pPr>
          </w:p>
        </w:tc>
      </w:tr>
      <w:tr w:rsidR="00E45BC4" w:rsidRPr="00A425ED" w14:paraId="75B7D896" w14:textId="77777777" w:rsidTr="00E45BC4">
        <w:tc>
          <w:tcPr>
            <w:tcW w:w="2004" w:type="pct"/>
          </w:tcPr>
          <w:p w14:paraId="62C369DD"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1.9. Especialidad del puesto que ocupa</w:t>
            </w:r>
          </w:p>
        </w:tc>
        <w:tc>
          <w:tcPr>
            <w:tcW w:w="2996" w:type="pct"/>
            <w:gridSpan w:val="4"/>
            <w:vAlign w:val="center"/>
          </w:tcPr>
          <w:p w14:paraId="7DC12510" w14:textId="77777777" w:rsidR="00E45BC4" w:rsidRPr="00A425ED" w:rsidRDefault="00E45BC4" w:rsidP="001F4ADC">
            <w:pPr>
              <w:rPr>
                <w:rFonts w:ascii="Century Gothic" w:hAnsi="Century Gothic"/>
                <w:sz w:val="18"/>
                <w:szCs w:val="18"/>
                <w:lang w:val="es-ES"/>
              </w:rPr>
            </w:pPr>
          </w:p>
        </w:tc>
      </w:tr>
      <w:tr w:rsidR="00E45BC4" w:rsidRPr="00A425ED" w14:paraId="705102CE" w14:textId="77777777" w:rsidTr="00E45BC4">
        <w:tc>
          <w:tcPr>
            <w:tcW w:w="2004" w:type="pct"/>
          </w:tcPr>
          <w:p w14:paraId="28FCE369"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lastRenderedPageBreak/>
              <w:t>1.10. Nombre del cargo institucional (según el Manual de Cargos Institucional. Si no posee, indique N/A)</w:t>
            </w:r>
          </w:p>
        </w:tc>
        <w:tc>
          <w:tcPr>
            <w:tcW w:w="2996" w:type="pct"/>
            <w:gridSpan w:val="4"/>
            <w:vAlign w:val="center"/>
          </w:tcPr>
          <w:p w14:paraId="08AD02CC" w14:textId="77777777" w:rsidR="00E45BC4" w:rsidRPr="00A425ED" w:rsidRDefault="00E45BC4" w:rsidP="001F4ADC">
            <w:pPr>
              <w:rPr>
                <w:rFonts w:ascii="Century Gothic" w:hAnsi="Century Gothic"/>
                <w:sz w:val="18"/>
                <w:szCs w:val="18"/>
                <w:lang w:val="es-ES"/>
              </w:rPr>
            </w:pPr>
          </w:p>
        </w:tc>
      </w:tr>
      <w:tr w:rsidR="00E45BC4" w:rsidRPr="00A425ED" w14:paraId="0DE5C233" w14:textId="77777777" w:rsidTr="00E45BC4">
        <w:tc>
          <w:tcPr>
            <w:tcW w:w="2004" w:type="pct"/>
          </w:tcPr>
          <w:p w14:paraId="6EE5899A" w14:textId="77777777"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1.11. Nombre de la carrera universitaria atinente a la especialidad (tal como consta en el título obtenido)</w:t>
            </w:r>
          </w:p>
        </w:tc>
        <w:tc>
          <w:tcPr>
            <w:tcW w:w="2996" w:type="pct"/>
            <w:gridSpan w:val="4"/>
            <w:vAlign w:val="center"/>
          </w:tcPr>
          <w:p w14:paraId="76DCC105" w14:textId="77777777" w:rsidR="00E45BC4" w:rsidRPr="00A425ED" w:rsidRDefault="00E45BC4" w:rsidP="001F4ADC">
            <w:pPr>
              <w:rPr>
                <w:rFonts w:ascii="Century Gothic" w:hAnsi="Century Gothic"/>
                <w:sz w:val="18"/>
                <w:szCs w:val="18"/>
                <w:lang w:val="es-ES"/>
              </w:rPr>
            </w:pPr>
          </w:p>
        </w:tc>
      </w:tr>
      <w:tr w:rsidR="00E45BC4" w:rsidRPr="00A425ED" w14:paraId="43D43958" w14:textId="77777777" w:rsidTr="00E45BC4">
        <w:trPr>
          <w:trHeight w:val="553"/>
        </w:trPr>
        <w:tc>
          <w:tcPr>
            <w:tcW w:w="2004" w:type="pct"/>
            <w:vMerge w:val="restart"/>
          </w:tcPr>
          <w:p w14:paraId="4257C8DD" w14:textId="1B20F191" w:rsidR="00E45BC4" w:rsidRPr="00A425ED" w:rsidRDefault="00E45BC4" w:rsidP="001F4ADC">
            <w:pPr>
              <w:rPr>
                <w:rFonts w:ascii="Century Gothic" w:hAnsi="Century Gothic"/>
                <w:b/>
                <w:bCs/>
                <w:sz w:val="18"/>
                <w:szCs w:val="18"/>
                <w:lang w:val="es-ES"/>
              </w:rPr>
            </w:pPr>
            <w:r w:rsidRPr="00A425ED">
              <w:rPr>
                <w:rFonts w:ascii="Century Gothic" w:hAnsi="Century Gothic"/>
                <w:b/>
                <w:bCs/>
                <w:sz w:val="18"/>
                <w:szCs w:val="18"/>
                <w:lang w:val="es-ES"/>
              </w:rPr>
              <w:t>1.12. Grado o posgrado académico obtenido en dicha carrera (tal como consta en el título obtenido)</w:t>
            </w:r>
            <w:r w:rsidR="00D149D2" w:rsidRPr="00A425ED">
              <w:rPr>
                <w:rFonts w:ascii="Century Gothic" w:hAnsi="Century Gothic"/>
                <w:b/>
                <w:bCs/>
                <w:sz w:val="18"/>
                <w:szCs w:val="18"/>
                <w:lang w:val="es-ES"/>
              </w:rPr>
              <w:t xml:space="preserve"> </w:t>
            </w:r>
            <w:r w:rsidR="003F29B4" w:rsidRPr="00A425ED">
              <w:rPr>
                <w:rFonts w:ascii="Century Gothic" w:hAnsi="Century Gothic" w:cstheme="majorHAnsi"/>
                <w:b/>
                <w:bCs/>
                <w:sz w:val="18"/>
                <w:szCs w:val="18"/>
                <w:lang w:val="es-ES"/>
              </w:rPr>
              <w:t>(</w:t>
            </w:r>
            <w:r w:rsidR="003F29B4" w:rsidRPr="00A425ED">
              <w:rPr>
                <w:rFonts w:ascii="Century Gothic" w:hAnsi="Century Gothic"/>
                <w:b/>
                <w:bCs/>
                <w:sz w:val="18"/>
                <w:szCs w:val="18"/>
                <w:lang w:val="es-ES"/>
              </w:rPr>
              <w:t>marque solo una opción)</w:t>
            </w:r>
          </w:p>
        </w:tc>
        <w:tc>
          <w:tcPr>
            <w:tcW w:w="474" w:type="pct"/>
            <w:shd w:val="clear" w:color="auto" w:fill="E7E6E6" w:themeFill="background2"/>
            <w:vAlign w:val="center"/>
          </w:tcPr>
          <w:p w14:paraId="3CC191D0" w14:textId="77777777" w:rsidR="00E45BC4" w:rsidRPr="00A425ED" w:rsidRDefault="00E45BC4" w:rsidP="001F4ADC">
            <w:pPr>
              <w:jc w:val="center"/>
              <w:rPr>
                <w:rFonts w:ascii="Century Gothic" w:hAnsi="Century Gothic"/>
                <w:sz w:val="18"/>
                <w:szCs w:val="18"/>
                <w:lang w:val="es-ES"/>
              </w:rPr>
            </w:pPr>
          </w:p>
        </w:tc>
        <w:tc>
          <w:tcPr>
            <w:tcW w:w="1047" w:type="pct"/>
            <w:vAlign w:val="center"/>
          </w:tcPr>
          <w:p w14:paraId="6903B5FF"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Bachillerato</w:t>
            </w:r>
          </w:p>
        </w:tc>
        <w:tc>
          <w:tcPr>
            <w:tcW w:w="511" w:type="pct"/>
            <w:shd w:val="clear" w:color="auto" w:fill="E7E6E6" w:themeFill="background2"/>
            <w:vAlign w:val="center"/>
          </w:tcPr>
          <w:p w14:paraId="4E69E4E2" w14:textId="77777777" w:rsidR="00E45BC4" w:rsidRPr="00A425ED" w:rsidRDefault="00E45BC4" w:rsidP="001F4ADC">
            <w:pPr>
              <w:jc w:val="center"/>
              <w:rPr>
                <w:rFonts w:ascii="Century Gothic" w:hAnsi="Century Gothic"/>
                <w:sz w:val="18"/>
                <w:szCs w:val="18"/>
                <w:lang w:val="es-ES"/>
              </w:rPr>
            </w:pPr>
          </w:p>
        </w:tc>
        <w:tc>
          <w:tcPr>
            <w:tcW w:w="964" w:type="pct"/>
            <w:vAlign w:val="center"/>
          </w:tcPr>
          <w:p w14:paraId="4F7E857F"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Licenciatura</w:t>
            </w:r>
          </w:p>
        </w:tc>
      </w:tr>
      <w:tr w:rsidR="00E45BC4" w:rsidRPr="00A425ED" w14:paraId="46BCEFCA" w14:textId="77777777" w:rsidTr="00E45BC4">
        <w:tc>
          <w:tcPr>
            <w:tcW w:w="2004" w:type="pct"/>
            <w:vMerge/>
          </w:tcPr>
          <w:p w14:paraId="3FA8C780" w14:textId="77777777" w:rsidR="00E45BC4" w:rsidRPr="00A425ED" w:rsidRDefault="00E45BC4" w:rsidP="001F4ADC">
            <w:pPr>
              <w:rPr>
                <w:rFonts w:ascii="Century Gothic" w:hAnsi="Century Gothic"/>
                <w:b/>
                <w:bCs/>
                <w:sz w:val="18"/>
                <w:szCs w:val="18"/>
                <w:lang w:val="es-ES"/>
              </w:rPr>
            </w:pPr>
          </w:p>
        </w:tc>
        <w:tc>
          <w:tcPr>
            <w:tcW w:w="474" w:type="pct"/>
            <w:shd w:val="clear" w:color="auto" w:fill="E7E6E6" w:themeFill="background2"/>
            <w:vAlign w:val="center"/>
          </w:tcPr>
          <w:p w14:paraId="48FA4DDE" w14:textId="77777777" w:rsidR="00E45BC4" w:rsidRPr="00A425ED" w:rsidRDefault="00E45BC4" w:rsidP="001F4ADC">
            <w:pPr>
              <w:jc w:val="center"/>
              <w:rPr>
                <w:rFonts w:ascii="Century Gothic" w:hAnsi="Century Gothic"/>
                <w:sz w:val="18"/>
                <w:szCs w:val="18"/>
                <w:lang w:val="es-ES"/>
              </w:rPr>
            </w:pPr>
          </w:p>
        </w:tc>
        <w:tc>
          <w:tcPr>
            <w:tcW w:w="1047" w:type="pct"/>
            <w:vAlign w:val="center"/>
          </w:tcPr>
          <w:p w14:paraId="458A2BB8"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Maestría</w:t>
            </w:r>
          </w:p>
        </w:tc>
        <w:tc>
          <w:tcPr>
            <w:tcW w:w="511" w:type="pct"/>
            <w:shd w:val="clear" w:color="auto" w:fill="E7E6E6" w:themeFill="background2"/>
            <w:vAlign w:val="center"/>
          </w:tcPr>
          <w:p w14:paraId="60BC052A" w14:textId="77777777" w:rsidR="00E45BC4" w:rsidRPr="00A425ED" w:rsidRDefault="00E45BC4" w:rsidP="001F4ADC">
            <w:pPr>
              <w:jc w:val="center"/>
              <w:rPr>
                <w:rFonts w:ascii="Century Gothic" w:hAnsi="Century Gothic"/>
                <w:sz w:val="18"/>
                <w:szCs w:val="18"/>
                <w:lang w:val="es-ES"/>
              </w:rPr>
            </w:pPr>
          </w:p>
        </w:tc>
        <w:tc>
          <w:tcPr>
            <w:tcW w:w="964" w:type="pct"/>
            <w:vAlign w:val="center"/>
          </w:tcPr>
          <w:p w14:paraId="281EF580" w14:textId="77777777" w:rsidR="00E45BC4" w:rsidRPr="00A425ED" w:rsidRDefault="00E45BC4" w:rsidP="001F4ADC">
            <w:pPr>
              <w:rPr>
                <w:rFonts w:ascii="Century Gothic" w:hAnsi="Century Gothic"/>
                <w:sz w:val="18"/>
                <w:szCs w:val="18"/>
                <w:lang w:val="es-ES"/>
              </w:rPr>
            </w:pPr>
            <w:r w:rsidRPr="00A425ED">
              <w:rPr>
                <w:rFonts w:ascii="Century Gothic" w:hAnsi="Century Gothic"/>
                <w:sz w:val="18"/>
                <w:szCs w:val="18"/>
                <w:lang w:val="es-ES"/>
              </w:rPr>
              <w:t>Doctorado o superior</w:t>
            </w:r>
          </w:p>
        </w:tc>
      </w:tr>
    </w:tbl>
    <w:p w14:paraId="223FEE36" w14:textId="77777777" w:rsidR="000A50C3" w:rsidRPr="00A425ED" w:rsidRDefault="000A50C3" w:rsidP="00B07AE3">
      <w:pPr>
        <w:rPr>
          <w:rFonts w:ascii="Century Gothic" w:hAnsi="Century Gothic"/>
          <w:sz w:val="20"/>
          <w:szCs w:val="20"/>
          <w:lang w:val="es-ES"/>
        </w:rPr>
      </w:pPr>
    </w:p>
    <w:p w14:paraId="28CB9FD1" w14:textId="142F4B4E" w:rsidR="00ED1ADE" w:rsidRDefault="00F23A46" w:rsidP="00A425ED">
      <w:pPr>
        <w:pStyle w:val="Prrafodelista"/>
        <w:numPr>
          <w:ilvl w:val="0"/>
          <w:numId w:val="1"/>
        </w:numPr>
        <w:spacing w:after="0"/>
        <w:rPr>
          <w:rFonts w:ascii="Century Gothic" w:hAnsi="Century Gothic"/>
          <w:b/>
          <w:bCs/>
          <w:sz w:val="20"/>
          <w:szCs w:val="20"/>
          <w:lang w:val="es-ES"/>
        </w:rPr>
      </w:pPr>
      <w:r w:rsidRPr="00A425ED">
        <w:rPr>
          <w:rFonts w:ascii="Century Gothic" w:hAnsi="Century Gothic"/>
          <w:b/>
          <w:bCs/>
          <w:sz w:val="20"/>
          <w:szCs w:val="20"/>
          <w:lang w:val="es-ES"/>
        </w:rPr>
        <w:t>Funciones</w:t>
      </w:r>
      <w:r w:rsidR="00ED1ADE" w:rsidRPr="00A425ED">
        <w:rPr>
          <w:rFonts w:ascii="Century Gothic" w:hAnsi="Century Gothic"/>
          <w:b/>
          <w:bCs/>
          <w:sz w:val="20"/>
          <w:szCs w:val="20"/>
          <w:lang w:val="es-ES"/>
        </w:rPr>
        <w:t xml:space="preserve"> del cargo</w:t>
      </w:r>
      <w:r w:rsidR="0079480D" w:rsidRPr="00A425ED">
        <w:rPr>
          <w:rFonts w:ascii="Century Gothic" w:hAnsi="Century Gothic"/>
          <w:b/>
          <w:bCs/>
          <w:sz w:val="20"/>
          <w:szCs w:val="20"/>
          <w:lang w:val="es-ES"/>
        </w:rPr>
        <w:t xml:space="preserve"> (del funcionario a quién se le otorga el beneficio)</w:t>
      </w:r>
    </w:p>
    <w:p w14:paraId="4F555DB7" w14:textId="77777777" w:rsidR="00A425ED" w:rsidRPr="00A425ED" w:rsidRDefault="00A425ED" w:rsidP="00A425ED">
      <w:pPr>
        <w:spacing w:after="0"/>
        <w:rPr>
          <w:rFonts w:ascii="Century Gothic" w:hAnsi="Century Gothic"/>
          <w:b/>
          <w:bCs/>
          <w:sz w:val="20"/>
          <w:szCs w:val="20"/>
          <w:lang w:val="es-ES"/>
        </w:rPr>
      </w:pPr>
    </w:p>
    <w:p w14:paraId="29FF3485" w14:textId="73879A53" w:rsidR="00ED1ADE" w:rsidRPr="00A425ED" w:rsidRDefault="00D8186B" w:rsidP="00D8186B">
      <w:pPr>
        <w:spacing w:after="0"/>
        <w:rPr>
          <w:rFonts w:ascii="Century Gothic" w:hAnsi="Century Gothic"/>
          <w:i/>
          <w:iCs/>
          <w:sz w:val="18"/>
          <w:szCs w:val="18"/>
          <w:lang w:val="es-ES"/>
        </w:rPr>
      </w:pPr>
      <w:r w:rsidRPr="00A425ED">
        <w:rPr>
          <w:rFonts w:ascii="Century Gothic" w:hAnsi="Century Gothic"/>
          <w:i/>
          <w:iCs/>
          <w:sz w:val="18"/>
          <w:szCs w:val="18"/>
          <w:lang w:val="es-ES"/>
        </w:rPr>
        <w:t>Incluya la cantidad de filas que requiera.</w:t>
      </w:r>
    </w:p>
    <w:tbl>
      <w:tblPr>
        <w:tblStyle w:val="Tablaconcuadrcula"/>
        <w:tblW w:w="5000" w:type="pct"/>
        <w:tblLook w:val="04A0" w:firstRow="1" w:lastRow="0" w:firstColumn="1" w:lastColumn="0" w:noHBand="0" w:noVBand="1"/>
      </w:tblPr>
      <w:tblGrid>
        <w:gridCol w:w="560"/>
        <w:gridCol w:w="8268"/>
      </w:tblGrid>
      <w:tr w:rsidR="00BE14A0" w:rsidRPr="00A425ED" w14:paraId="604703F8" w14:textId="77777777" w:rsidTr="00ED1ADE">
        <w:tc>
          <w:tcPr>
            <w:tcW w:w="317" w:type="pct"/>
            <w:shd w:val="clear" w:color="auto" w:fill="E7E6E6" w:themeFill="background2"/>
            <w:vAlign w:val="center"/>
          </w:tcPr>
          <w:p w14:paraId="308F86DD" w14:textId="77777777" w:rsidR="00BE14A0" w:rsidRPr="00A425ED" w:rsidRDefault="00BE14A0" w:rsidP="00ED1ADE">
            <w:pPr>
              <w:pStyle w:val="Prrafodelista"/>
              <w:numPr>
                <w:ilvl w:val="0"/>
                <w:numId w:val="5"/>
              </w:numPr>
              <w:ind w:left="169" w:right="315" w:hanging="77"/>
              <w:jc w:val="both"/>
              <w:rPr>
                <w:rFonts w:ascii="Century Gothic" w:hAnsi="Century Gothic"/>
                <w:sz w:val="20"/>
                <w:szCs w:val="20"/>
                <w:lang w:val="es-ES"/>
              </w:rPr>
            </w:pPr>
          </w:p>
        </w:tc>
        <w:tc>
          <w:tcPr>
            <w:tcW w:w="4683" w:type="pct"/>
            <w:vAlign w:val="center"/>
          </w:tcPr>
          <w:p w14:paraId="2D1F9F9A" w14:textId="07B3B535" w:rsidR="00BE14A0" w:rsidRPr="00A425ED" w:rsidRDefault="00BE14A0" w:rsidP="00C94C92">
            <w:pPr>
              <w:rPr>
                <w:rFonts w:ascii="Century Gothic" w:hAnsi="Century Gothic"/>
                <w:sz w:val="20"/>
                <w:szCs w:val="20"/>
                <w:lang w:val="es-ES"/>
              </w:rPr>
            </w:pPr>
          </w:p>
        </w:tc>
      </w:tr>
      <w:tr w:rsidR="00ED1ADE" w:rsidRPr="00A425ED" w14:paraId="19A2217B" w14:textId="77777777" w:rsidTr="00ED1ADE">
        <w:tc>
          <w:tcPr>
            <w:tcW w:w="317" w:type="pct"/>
            <w:shd w:val="clear" w:color="auto" w:fill="E7E6E6" w:themeFill="background2"/>
            <w:vAlign w:val="center"/>
          </w:tcPr>
          <w:p w14:paraId="5ABE387C" w14:textId="77777777" w:rsidR="00ED1ADE" w:rsidRPr="00A425ED" w:rsidRDefault="00ED1ADE" w:rsidP="00ED1ADE">
            <w:pPr>
              <w:pStyle w:val="Prrafodelista"/>
              <w:numPr>
                <w:ilvl w:val="0"/>
                <w:numId w:val="5"/>
              </w:numPr>
              <w:ind w:left="169" w:right="315" w:hanging="77"/>
              <w:jc w:val="both"/>
              <w:rPr>
                <w:rFonts w:ascii="Century Gothic" w:hAnsi="Century Gothic"/>
                <w:sz w:val="20"/>
                <w:szCs w:val="20"/>
                <w:lang w:val="es-ES"/>
              </w:rPr>
            </w:pPr>
          </w:p>
        </w:tc>
        <w:tc>
          <w:tcPr>
            <w:tcW w:w="4683" w:type="pct"/>
            <w:vAlign w:val="center"/>
          </w:tcPr>
          <w:p w14:paraId="4E89DAF7" w14:textId="77777777" w:rsidR="00ED1ADE" w:rsidRPr="00A425ED" w:rsidRDefault="00ED1ADE" w:rsidP="00C94C92">
            <w:pPr>
              <w:rPr>
                <w:rFonts w:ascii="Century Gothic" w:hAnsi="Century Gothic"/>
                <w:sz w:val="20"/>
                <w:szCs w:val="20"/>
                <w:lang w:val="es-ES"/>
              </w:rPr>
            </w:pPr>
          </w:p>
        </w:tc>
      </w:tr>
      <w:tr w:rsidR="00ED1ADE" w:rsidRPr="00A425ED" w14:paraId="4C747447" w14:textId="77777777" w:rsidTr="00ED1ADE">
        <w:tc>
          <w:tcPr>
            <w:tcW w:w="317" w:type="pct"/>
            <w:shd w:val="clear" w:color="auto" w:fill="E7E6E6" w:themeFill="background2"/>
            <w:vAlign w:val="center"/>
          </w:tcPr>
          <w:p w14:paraId="40788497" w14:textId="77777777" w:rsidR="00ED1ADE" w:rsidRPr="00A425ED" w:rsidRDefault="00ED1ADE" w:rsidP="00ED1ADE">
            <w:pPr>
              <w:pStyle w:val="Prrafodelista"/>
              <w:numPr>
                <w:ilvl w:val="0"/>
                <w:numId w:val="5"/>
              </w:numPr>
              <w:ind w:left="169" w:right="315" w:hanging="77"/>
              <w:jc w:val="both"/>
              <w:rPr>
                <w:rFonts w:ascii="Century Gothic" w:hAnsi="Century Gothic"/>
                <w:sz w:val="20"/>
                <w:szCs w:val="20"/>
                <w:lang w:val="es-ES"/>
              </w:rPr>
            </w:pPr>
          </w:p>
        </w:tc>
        <w:tc>
          <w:tcPr>
            <w:tcW w:w="4683" w:type="pct"/>
            <w:vAlign w:val="center"/>
          </w:tcPr>
          <w:p w14:paraId="6A835C2F" w14:textId="77777777" w:rsidR="00ED1ADE" w:rsidRPr="00A425ED" w:rsidRDefault="00ED1ADE" w:rsidP="00C94C92">
            <w:pPr>
              <w:rPr>
                <w:rFonts w:ascii="Century Gothic" w:hAnsi="Century Gothic"/>
                <w:sz w:val="20"/>
                <w:szCs w:val="20"/>
                <w:lang w:val="es-ES"/>
              </w:rPr>
            </w:pPr>
          </w:p>
        </w:tc>
      </w:tr>
      <w:tr w:rsidR="00ED1ADE" w:rsidRPr="00A425ED" w14:paraId="6CE47E70" w14:textId="77777777" w:rsidTr="00ED1ADE">
        <w:tc>
          <w:tcPr>
            <w:tcW w:w="317" w:type="pct"/>
            <w:shd w:val="clear" w:color="auto" w:fill="E7E6E6" w:themeFill="background2"/>
            <w:vAlign w:val="center"/>
          </w:tcPr>
          <w:p w14:paraId="21CA4C86" w14:textId="77777777" w:rsidR="00ED1ADE" w:rsidRPr="00A425ED" w:rsidRDefault="00ED1ADE" w:rsidP="00ED1ADE">
            <w:pPr>
              <w:pStyle w:val="Prrafodelista"/>
              <w:numPr>
                <w:ilvl w:val="0"/>
                <w:numId w:val="5"/>
              </w:numPr>
              <w:ind w:left="169" w:right="315" w:hanging="77"/>
              <w:jc w:val="both"/>
              <w:rPr>
                <w:rFonts w:ascii="Century Gothic" w:hAnsi="Century Gothic"/>
                <w:sz w:val="20"/>
                <w:szCs w:val="20"/>
                <w:lang w:val="es-ES"/>
              </w:rPr>
            </w:pPr>
          </w:p>
        </w:tc>
        <w:tc>
          <w:tcPr>
            <w:tcW w:w="4683" w:type="pct"/>
            <w:vAlign w:val="center"/>
          </w:tcPr>
          <w:p w14:paraId="68E67A08" w14:textId="77777777" w:rsidR="00ED1ADE" w:rsidRPr="00A425ED" w:rsidRDefault="00ED1ADE" w:rsidP="00C94C92">
            <w:pPr>
              <w:rPr>
                <w:rFonts w:ascii="Century Gothic" w:hAnsi="Century Gothic"/>
                <w:sz w:val="20"/>
                <w:szCs w:val="20"/>
                <w:lang w:val="es-ES"/>
              </w:rPr>
            </w:pPr>
          </w:p>
        </w:tc>
      </w:tr>
      <w:tr w:rsidR="00ED1ADE" w:rsidRPr="00A425ED" w14:paraId="6B72CD74" w14:textId="77777777" w:rsidTr="00ED1ADE">
        <w:tc>
          <w:tcPr>
            <w:tcW w:w="317" w:type="pct"/>
            <w:shd w:val="clear" w:color="auto" w:fill="E7E6E6" w:themeFill="background2"/>
            <w:vAlign w:val="center"/>
          </w:tcPr>
          <w:p w14:paraId="5F30B2F8" w14:textId="77777777" w:rsidR="00ED1ADE" w:rsidRPr="00A425ED" w:rsidRDefault="00ED1ADE" w:rsidP="00ED1ADE">
            <w:pPr>
              <w:pStyle w:val="Prrafodelista"/>
              <w:numPr>
                <w:ilvl w:val="0"/>
                <w:numId w:val="5"/>
              </w:numPr>
              <w:ind w:left="169" w:right="315" w:hanging="77"/>
              <w:jc w:val="both"/>
              <w:rPr>
                <w:rFonts w:ascii="Century Gothic" w:hAnsi="Century Gothic"/>
                <w:sz w:val="20"/>
                <w:szCs w:val="20"/>
                <w:lang w:val="es-ES"/>
              </w:rPr>
            </w:pPr>
          </w:p>
        </w:tc>
        <w:tc>
          <w:tcPr>
            <w:tcW w:w="4683" w:type="pct"/>
            <w:vAlign w:val="center"/>
          </w:tcPr>
          <w:p w14:paraId="6A4EC89B" w14:textId="77777777" w:rsidR="00ED1ADE" w:rsidRPr="00A425ED" w:rsidRDefault="00ED1ADE" w:rsidP="00C94C92">
            <w:pPr>
              <w:rPr>
                <w:rFonts w:ascii="Century Gothic" w:hAnsi="Century Gothic"/>
                <w:sz w:val="20"/>
                <w:szCs w:val="20"/>
                <w:lang w:val="es-ES"/>
              </w:rPr>
            </w:pPr>
          </w:p>
        </w:tc>
      </w:tr>
      <w:tr w:rsidR="00ED1ADE" w:rsidRPr="00A425ED" w14:paraId="7826BBC6" w14:textId="77777777" w:rsidTr="00ED1ADE">
        <w:tc>
          <w:tcPr>
            <w:tcW w:w="317" w:type="pct"/>
            <w:shd w:val="clear" w:color="auto" w:fill="E7E6E6" w:themeFill="background2"/>
            <w:vAlign w:val="center"/>
          </w:tcPr>
          <w:p w14:paraId="6799D70D" w14:textId="77777777" w:rsidR="00ED1ADE" w:rsidRPr="00A425ED" w:rsidRDefault="00ED1ADE" w:rsidP="00ED1ADE">
            <w:pPr>
              <w:pStyle w:val="Prrafodelista"/>
              <w:numPr>
                <w:ilvl w:val="0"/>
                <w:numId w:val="5"/>
              </w:numPr>
              <w:ind w:left="169" w:right="315" w:hanging="77"/>
              <w:jc w:val="both"/>
              <w:rPr>
                <w:rFonts w:ascii="Century Gothic" w:hAnsi="Century Gothic"/>
                <w:sz w:val="20"/>
                <w:szCs w:val="20"/>
                <w:lang w:val="es-ES"/>
              </w:rPr>
            </w:pPr>
          </w:p>
        </w:tc>
        <w:tc>
          <w:tcPr>
            <w:tcW w:w="4683" w:type="pct"/>
            <w:vAlign w:val="center"/>
          </w:tcPr>
          <w:p w14:paraId="13DBF3DA" w14:textId="77777777" w:rsidR="00ED1ADE" w:rsidRPr="00A425ED" w:rsidRDefault="00ED1ADE" w:rsidP="00C94C92">
            <w:pPr>
              <w:rPr>
                <w:rFonts w:ascii="Century Gothic" w:hAnsi="Century Gothic"/>
                <w:sz w:val="20"/>
                <w:szCs w:val="20"/>
                <w:lang w:val="es-ES"/>
              </w:rPr>
            </w:pPr>
          </w:p>
        </w:tc>
      </w:tr>
    </w:tbl>
    <w:p w14:paraId="2BE320AF" w14:textId="77777777" w:rsidR="00ED1ADE" w:rsidRPr="00A425ED" w:rsidRDefault="00ED1ADE" w:rsidP="00ED1ADE">
      <w:pPr>
        <w:spacing w:after="0"/>
        <w:rPr>
          <w:rFonts w:ascii="Century Gothic" w:hAnsi="Century Gothic"/>
          <w:b/>
          <w:bCs/>
          <w:sz w:val="20"/>
          <w:szCs w:val="20"/>
          <w:lang w:val="es-ES"/>
        </w:rPr>
      </w:pPr>
    </w:p>
    <w:p w14:paraId="19B07A11" w14:textId="77777777" w:rsidR="004430EB" w:rsidRPr="00A425ED" w:rsidRDefault="004430EB" w:rsidP="00A425ED">
      <w:pPr>
        <w:pStyle w:val="Prrafodelista"/>
        <w:numPr>
          <w:ilvl w:val="0"/>
          <w:numId w:val="1"/>
        </w:numPr>
        <w:spacing w:after="0"/>
        <w:rPr>
          <w:rFonts w:ascii="Century Gothic" w:hAnsi="Century Gothic"/>
          <w:b/>
          <w:bCs/>
          <w:sz w:val="20"/>
          <w:szCs w:val="20"/>
          <w:lang w:val="es-ES"/>
        </w:rPr>
      </w:pPr>
      <w:r w:rsidRPr="00A425ED">
        <w:rPr>
          <w:rFonts w:ascii="Century Gothic" w:hAnsi="Century Gothic"/>
          <w:b/>
          <w:bCs/>
          <w:sz w:val="20"/>
          <w:szCs w:val="20"/>
          <w:lang w:val="es-ES"/>
        </w:rPr>
        <w:t>Declaración de compromiso</w:t>
      </w:r>
    </w:p>
    <w:p w14:paraId="22479CBE" w14:textId="77777777" w:rsidR="004430EB" w:rsidRPr="00A425ED" w:rsidRDefault="004430EB" w:rsidP="004430EB">
      <w:pPr>
        <w:spacing w:after="0"/>
        <w:rPr>
          <w:rFonts w:ascii="Century Gothic" w:hAnsi="Century Gothic"/>
          <w:b/>
          <w:bCs/>
          <w:sz w:val="20"/>
          <w:szCs w:val="20"/>
          <w:lang w:val="es-ES"/>
        </w:rPr>
      </w:pPr>
    </w:p>
    <w:tbl>
      <w:tblPr>
        <w:tblStyle w:val="Tablaconcuadrcula"/>
        <w:tblW w:w="0" w:type="auto"/>
        <w:tblLook w:val="04A0" w:firstRow="1" w:lastRow="0" w:firstColumn="1" w:lastColumn="0" w:noHBand="0" w:noVBand="1"/>
      </w:tblPr>
      <w:tblGrid>
        <w:gridCol w:w="562"/>
        <w:gridCol w:w="3852"/>
        <w:gridCol w:w="684"/>
        <w:gridCol w:w="3730"/>
      </w:tblGrid>
      <w:tr w:rsidR="004430EB" w:rsidRPr="00A425ED" w14:paraId="45DC6BD0" w14:textId="77777777" w:rsidTr="00BC770E">
        <w:tc>
          <w:tcPr>
            <w:tcW w:w="8828" w:type="dxa"/>
            <w:gridSpan w:val="4"/>
          </w:tcPr>
          <w:p w14:paraId="3054F233" w14:textId="5D1EDB76" w:rsidR="004430EB" w:rsidRPr="00A425ED" w:rsidRDefault="004430EB" w:rsidP="00BC770E">
            <w:pPr>
              <w:rPr>
                <w:rFonts w:ascii="Century Gothic" w:hAnsi="Century Gothic"/>
                <w:b/>
                <w:bCs/>
                <w:sz w:val="18"/>
                <w:szCs w:val="18"/>
                <w:lang w:val="es-ES"/>
              </w:rPr>
            </w:pPr>
            <w:r w:rsidRPr="00A425ED">
              <w:rPr>
                <w:rFonts w:ascii="Century Gothic" w:hAnsi="Century Gothic"/>
                <w:b/>
                <w:bCs/>
                <w:sz w:val="18"/>
                <w:szCs w:val="18"/>
                <w:lang w:val="es-ES"/>
              </w:rPr>
              <w:t>Manifiesto mi compromiso de ejercer exclusivamente para el Ministerio de Educación Pública la profesión liberal referida:</w:t>
            </w:r>
          </w:p>
        </w:tc>
      </w:tr>
      <w:tr w:rsidR="004430EB" w:rsidRPr="00A425ED" w14:paraId="37576177" w14:textId="77777777" w:rsidTr="00BC770E">
        <w:tc>
          <w:tcPr>
            <w:tcW w:w="562" w:type="dxa"/>
            <w:shd w:val="clear" w:color="auto" w:fill="E7E6E6" w:themeFill="background2"/>
            <w:vAlign w:val="center"/>
          </w:tcPr>
          <w:p w14:paraId="3420E9DF" w14:textId="77777777" w:rsidR="004430EB" w:rsidRPr="00A425ED" w:rsidRDefault="004430EB" w:rsidP="00BC770E">
            <w:pPr>
              <w:jc w:val="center"/>
              <w:rPr>
                <w:rFonts w:ascii="Century Gothic" w:hAnsi="Century Gothic"/>
                <w:b/>
                <w:bCs/>
                <w:sz w:val="18"/>
                <w:szCs w:val="18"/>
                <w:lang w:val="es-ES"/>
              </w:rPr>
            </w:pPr>
          </w:p>
        </w:tc>
        <w:tc>
          <w:tcPr>
            <w:tcW w:w="3852" w:type="dxa"/>
          </w:tcPr>
          <w:p w14:paraId="6DB8EBA6" w14:textId="77777777" w:rsidR="004430EB" w:rsidRPr="00A425ED" w:rsidRDefault="004430EB" w:rsidP="00BC770E">
            <w:pPr>
              <w:rPr>
                <w:rFonts w:ascii="Century Gothic" w:hAnsi="Century Gothic"/>
                <w:b/>
                <w:bCs/>
                <w:sz w:val="18"/>
                <w:szCs w:val="18"/>
                <w:lang w:val="es-ES"/>
              </w:rPr>
            </w:pPr>
            <w:r w:rsidRPr="00A425ED">
              <w:rPr>
                <w:rFonts w:ascii="Century Gothic" w:hAnsi="Century Gothic"/>
                <w:b/>
                <w:bCs/>
                <w:sz w:val="18"/>
                <w:szCs w:val="18"/>
                <w:lang w:val="es-ES"/>
              </w:rPr>
              <w:t>Sí.</w:t>
            </w:r>
          </w:p>
        </w:tc>
        <w:tc>
          <w:tcPr>
            <w:tcW w:w="684" w:type="dxa"/>
            <w:shd w:val="clear" w:color="auto" w:fill="E7E6E6" w:themeFill="background2"/>
            <w:vAlign w:val="center"/>
          </w:tcPr>
          <w:p w14:paraId="6A351EC3" w14:textId="77777777" w:rsidR="004430EB" w:rsidRPr="00A425ED" w:rsidRDefault="004430EB" w:rsidP="00BC770E">
            <w:pPr>
              <w:jc w:val="center"/>
              <w:rPr>
                <w:rFonts w:ascii="Century Gothic" w:hAnsi="Century Gothic"/>
                <w:b/>
                <w:bCs/>
                <w:sz w:val="18"/>
                <w:szCs w:val="18"/>
                <w:lang w:val="es-ES"/>
              </w:rPr>
            </w:pPr>
          </w:p>
        </w:tc>
        <w:tc>
          <w:tcPr>
            <w:tcW w:w="3730" w:type="dxa"/>
          </w:tcPr>
          <w:p w14:paraId="12EA0891" w14:textId="77777777" w:rsidR="004430EB" w:rsidRPr="00A425ED" w:rsidRDefault="004430EB" w:rsidP="00BC770E">
            <w:pPr>
              <w:rPr>
                <w:rFonts w:ascii="Century Gothic" w:hAnsi="Century Gothic"/>
                <w:b/>
                <w:bCs/>
                <w:sz w:val="18"/>
                <w:szCs w:val="18"/>
                <w:lang w:val="es-ES"/>
              </w:rPr>
            </w:pPr>
            <w:r w:rsidRPr="00A425ED">
              <w:rPr>
                <w:rFonts w:ascii="Century Gothic" w:hAnsi="Century Gothic"/>
                <w:b/>
                <w:bCs/>
                <w:sz w:val="18"/>
                <w:szCs w:val="18"/>
                <w:lang w:val="es-ES"/>
              </w:rPr>
              <w:t>No.</w:t>
            </w:r>
          </w:p>
        </w:tc>
      </w:tr>
    </w:tbl>
    <w:p w14:paraId="2E42F450" w14:textId="77777777" w:rsidR="004430EB" w:rsidRPr="00A425ED" w:rsidRDefault="004430EB" w:rsidP="004430EB">
      <w:pPr>
        <w:spacing w:after="0"/>
        <w:rPr>
          <w:rFonts w:ascii="Century Gothic" w:hAnsi="Century Gothic"/>
          <w:b/>
          <w:bCs/>
          <w:sz w:val="20"/>
          <w:szCs w:val="20"/>
          <w:lang w:val="es-ES"/>
        </w:rPr>
      </w:pPr>
    </w:p>
    <w:p w14:paraId="6E58B0FA" w14:textId="77777777" w:rsidR="004430EB" w:rsidRPr="00A425ED" w:rsidRDefault="004430EB" w:rsidP="004430EB">
      <w:pPr>
        <w:jc w:val="both"/>
        <w:rPr>
          <w:rFonts w:ascii="Century Gothic" w:hAnsi="Century Gothic"/>
          <w:sz w:val="20"/>
          <w:szCs w:val="20"/>
          <w:lang w:val="es-ES"/>
        </w:rPr>
      </w:pPr>
      <w:r w:rsidRPr="00A425ED">
        <w:rPr>
          <w:rFonts w:ascii="Century Gothic" w:hAnsi="Century Gothic"/>
          <w:sz w:val="20"/>
          <w:szCs w:val="20"/>
          <w:lang w:val="es-ES"/>
        </w:rPr>
        <w:t xml:space="preserve">Con el pleno conocimiento de que la Dedicación Exclusiva es de </w:t>
      </w:r>
      <w:r w:rsidRPr="00A425ED">
        <w:rPr>
          <w:rFonts w:ascii="Century Gothic" w:hAnsi="Century Gothic"/>
          <w:b/>
          <w:bCs/>
          <w:sz w:val="20"/>
          <w:szCs w:val="20"/>
          <w:lang w:val="es-ES"/>
        </w:rPr>
        <w:t>carácter potestativo</w:t>
      </w:r>
      <w:r w:rsidRPr="00A425ED">
        <w:rPr>
          <w:rFonts w:ascii="Century Gothic" w:hAnsi="Century Gothic"/>
          <w:sz w:val="20"/>
          <w:szCs w:val="20"/>
          <w:lang w:val="es-ES"/>
        </w:rPr>
        <w:t>, según se establece en la Ley N˚ 9635 en el artículo N˚ 27, inciso 1, ratificado en el artículo 1, inciso d) del Reglamento del Título III de la Ley Fortalecimiento de las Finanzas Públicas, Decreto N˚ 41564</w:t>
      </w:r>
      <w:r w:rsidRPr="00A425ED">
        <w:rPr>
          <w:rFonts w:ascii="Century Gothic" w:hAnsi="Century Gothic"/>
          <w:sz w:val="20"/>
          <w:szCs w:val="20"/>
        </w:rPr>
        <w:t xml:space="preserve"> </w:t>
      </w:r>
      <w:r w:rsidRPr="00A425ED">
        <w:rPr>
          <w:rFonts w:ascii="Century Gothic" w:hAnsi="Century Gothic"/>
          <w:sz w:val="20"/>
          <w:szCs w:val="20"/>
          <w:lang w:val="es-ES"/>
        </w:rPr>
        <w:t>-MIDEPLAN-H, únicamente podrá ser otorgada en la medida que firme el respectivo contrato, por un periodo cuyo plazo no puede ser mayor de 5 años, por lo tanto, no constituye un beneficio permanente, ni un derecho adquirido y una vez finalizada la vigencia de los contratos, la Administración no tiene la obligación de renovarlo.</w:t>
      </w:r>
    </w:p>
    <w:p w14:paraId="5B8A5E41" w14:textId="77777777" w:rsidR="004430EB" w:rsidRPr="00A425ED" w:rsidRDefault="004430EB" w:rsidP="004430EB">
      <w:pPr>
        <w:jc w:val="both"/>
        <w:rPr>
          <w:rFonts w:ascii="Century Gothic" w:hAnsi="Century Gothic"/>
          <w:sz w:val="20"/>
          <w:szCs w:val="20"/>
          <w:lang w:val="es-ES"/>
        </w:rPr>
      </w:pPr>
      <w:r w:rsidRPr="00A425ED">
        <w:rPr>
          <w:rFonts w:ascii="Century Gothic" w:hAnsi="Century Gothic"/>
          <w:sz w:val="20"/>
          <w:szCs w:val="20"/>
          <w:lang w:val="es-ES"/>
        </w:rPr>
        <w:t xml:space="preserve">Lo anterior implica la imposibilidad de laborar en otra institución pública o privada por el periodo que se defina en el contrato, salvo las excepciones normadas, quedando bajo mi responsabilidad realizar la solicitud de prórrogas, al menos, 60 días naturales previo al vencimiento del contrato original o prórroga vigente. También es mi responsabilidad solicitar los </w:t>
      </w:r>
      <w:proofErr w:type="spellStart"/>
      <w:r w:rsidRPr="00A425ED">
        <w:rPr>
          <w:rFonts w:ascii="Century Gothic" w:hAnsi="Century Gothic"/>
          <w:sz w:val="20"/>
          <w:szCs w:val="20"/>
          <w:lang w:val="es-ES"/>
        </w:rPr>
        <w:t>adéndum</w:t>
      </w:r>
      <w:proofErr w:type="spellEnd"/>
      <w:r w:rsidRPr="00A425ED">
        <w:rPr>
          <w:rFonts w:ascii="Century Gothic" w:hAnsi="Century Gothic"/>
          <w:sz w:val="20"/>
          <w:szCs w:val="20"/>
          <w:lang w:val="es-ES"/>
        </w:rPr>
        <w:t>, en caso de cambiar de puesto o cambiar mi condición laboral según corresponda.</w:t>
      </w:r>
    </w:p>
    <w:p w14:paraId="664ED221" w14:textId="77777777" w:rsidR="004430EB" w:rsidRPr="00A425ED" w:rsidRDefault="004430EB" w:rsidP="004430EB">
      <w:pPr>
        <w:spacing w:after="0"/>
        <w:jc w:val="both"/>
        <w:rPr>
          <w:rFonts w:ascii="Century Gothic" w:hAnsi="Century Gothic"/>
          <w:b/>
          <w:bCs/>
          <w:sz w:val="20"/>
          <w:szCs w:val="20"/>
          <w:lang w:val="es-ES"/>
        </w:rPr>
      </w:pPr>
    </w:p>
    <w:tbl>
      <w:tblPr>
        <w:tblStyle w:val="Tablaconcuadrcula"/>
        <w:tblW w:w="0" w:type="auto"/>
        <w:tblLook w:val="04A0" w:firstRow="1" w:lastRow="0" w:firstColumn="1" w:lastColumn="0" w:noHBand="0" w:noVBand="1"/>
      </w:tblPr>
      <w:tblGrid>
        <w:gridCol w:w="4675"/>
        <w:gridCol w:w="4115"/>
      </w:tblGrid>
      <w:tr w:rsidR="004430EB" w:rsidRPr="00A425ED" w14:paraId="7E9C06E7" w14:textId="77777777" w:rsidTr="008129F8">
        <w:trPr>
          <w:trHeight w:val="708"/>
        </w:trPr>
        <w:tc>
          <w:tcPr>
            <w:tcW w:w="4675" w:type="dxa"/>
          </w:tcPr>
          <w:p w14:paraId="78E0391E" w14:textId="109220E9" w:rsidR="004430EB" w:rsidRPr="00A425ED" w:rsidRDefault="004430EB" w:rsidP="00BC770E">
            <w:pPr>
              <w:jc w:val="both"/>
              <w:rPr>
                <w:rFonts w:ascii="Century Gothic" w:hAnsi="Century Gothic"/>
                <w:sz w:val="18"/>
                <w:szCs w:val="18"/>
                <w:lang w:val="es-ES"/>
              </w:rPr>
            </w:pPr>
            <w:r w:rsidRPr="00A425ED">
              <w:rPr>
                <w:rFonts w:ascii="Century Gothic" w:hAnsi="Century Gothic"/>
                <w:sz w:val="18"/>
                <w:szCs w:val="18"/>
                <w:lang w:val="es-ES"/>
              </w:rPr>
              <w:t>[Nombre completo de la persona funcionaria</w:t>
            </w:r>
            <w:r w:rsidR="00C23F3E" w:rsidRPr="00A425ED">
              <w:rPr>
                <w:rFonts w:ascii="Century Gothic" w:hAnsi="Century Gothic"/>
                <w:sz w:val="18"/>
                <w:szCs w:val="18"/>
                <w:lang w:val="es-ES"/>
              </w:rPr>
              <w:t xml:space="preserve"> solicitante</w:t>
            </w:r>
            <w:r w:rsidRPr="00A425ED">
              <w:rPr>
                <w:rFonts w:ascii="Century Gothic" w:hAnsi="Century Gothic"/>
                <w:sz w:val="18"/>
                <w:szCs w:val="18"/>
                <w:lang w:val="es-ES"/>
              </w:rPr>
              <w:t>]</w:t>
            </w:r>
          </w:p>
        </w:tc>
        <w:tc>
          <w:tcPr>
            <w:tcW w:w="4115" w:type="dxa"/>
            <w:vMerge w:val="restart"/>
          </w:tcPr>
          <w:p w14:paraId="4CFC1AC6" w14:textId="77777777" w:rsidR="004430EB" w:rsidRPr="00A425ED" w:rsidRDefault="004430EB" w:rsidP="00BC770E">
            <w:pPr>
              <w:jc w:val="both"/>
              <w:rPr>
                <w:rFonts w:ascii="Century Gothic" w:hAnsi="Century Gothic"/>
                <w:b/>
                <w:bCs/>
                <w:sz w:val="18"/>
                <w:szCs w:val="18"/>
                <w:lang w:val="es-ES"/>
              </w:rPr>
            </w:pPr>
            <w:r w:rsidRPr="00A425ED">
              <w:rPr>
                <w:rFonts w:ascii="Century Gothic" w:hAnsi="Century Gothic"/>
                <w:b/>
                <w:bCs/>
                <w:sz w:val="18"/>
                <w:szCs w:val="18"/>
                <w:lang w:val="es-ES"/>
              </w:rPr>
              <w:t>Firma:</w:t>
            </w:r>
          </w:p>
        </w:tc>
      </w:tr>
      <w:tr w:rsidR="004430EB" w:rsidRPr="00A425ED" w14:paraId="36614368" w14:textId="77777777" w:rsidTr="008129F8">
        <w:trPr>
          <w:trHeight w:val="345"/>
        </w:trPr>
        <w:tc>
          <w:tcPr>
            <w:tcW w:w="4675" w:type="dxa"/>
          </w:tcPr>
          <w:p w14:paraId="42C1B81D" w14:textId="77777777" w:rsidR="004430EB" w:rsidRPr="00A425ED" w:rsidRDefault="004430EB" w:rsidP="00BC770E">
            <w:pPr>
              <w:jc w:val="both"/>
              <w:rPr>
                <w:rFonts w:ascii="Century Gothic" w:hAnsi="Century Gothic"/>
                <w:sz w:val="18"/>
                <w:szCs w:val="18"/>
                <w:lang w:val="es-ES"/>
              </w:rPr>
            </w:pPr>
            <w:r w:rsidRPr="00A425ED">
              <w:rPr>
                <w:rFonts w:ascii="Century Gothic" w:hAnsi="Century Gothic"/>
                <w:sz w:val="18"/>
                <w:szCs w:val="18"/>
                <w:lang w:val="es-ES"/>
              </w:rPr>
              <w:t>[Cédula de identificación]</w:t>
            </w:r>
          </w:p>
        </w:tc>
        <w:tc>
          <w:tcPr>
            <w:tcW w:w="4115" w:type="dxa"/>
            <w:vMerge/>
          </w:tcPr>
          <w:p w14:paraId="1CC11577" w14:textId="77777777" w:rsidR="004430EB" w:rsidRPr="00A425ED" w:rsidRDefault="004430EB" w:rsidP="00BC770E">
            <w:pPr>
              <w:jc w:val="both"/>
              <w:rPr>
                <w:rFonts w:ascii="Century Gothic" w:hAnsi="Century Gothic"/>
                <w:sz w:val="18"/>
                <w:szCs w:val="18"/>
                <w:lang w:val="es-ES"/>
              </w:rPr>
            </w:pPr>
          </w:p>
        </w:tc>
      </w:tr>
    </w:tbl>
    <w:p w14:paraId="4C63CA11" w14:textId="4AC817EF" w:rsidR="004430EB" w:rsidRPr="00A425ED" w:rsidRDefault="008B7106" w:rsidP="004430EB">
      <w:pPr>
        <w:spacing w:after="0"/>
        <w:jc w:val="both"/>
        <w:rPr>
          <w:rFonts w:ascii="Century Gothic" w:hAnsi="Century Gothic"/>
          <w:b/>
          <w:bCs/>
          <w:sz w:val="20"/>
          <w:szCs w:val="20"/>
          <w:lang w:val="es-ES"/>
        </w:rPr>
      </w:pPr>
      <w:r>
        <w:rPr>
          <w:rFonts w:ascii="Century Gothic" w:hAnsi="Century Gothic"/>
          <w:b/>
          <w:bCs/>
          <w:sz w:val="20"/>
          <w:szCs w:val="20"/>
          <w:lang w:val="es-ES"/>
        </w:rPr>
        <w:lastRenderedPageBreak/>
        <w:br/>
      </w:r>
    </w:p>
    <w:p w14:paraId="18F0F03B" w14:textId="413A91DF" w:rsidR="00E8160A" w:rsidRPr="00A425ED" w:rsidRDefault="00570131" w:rsidP="00A425ED">
      <w:pPr>
        <w:shd w:val="clear" w:color="auto" w:fill="ACB9CA" w:themeFill="text2" w:themeFillTint="66"/>
        <w:spacing w:after="0"/>
        <w:jc w:val="center"/>
        <w:rPr>
          <w:rFonts w:ascii="Century Gothic" w:hAnsi="Century Gothic"/>
          <w:b/>
          <w:bCs/>
          <w:sz w:val="20"/>
          <w:szCs w:val="20"/>
          <w:lang w:val="es-ES"/>
        </w:rPr>
      </w:pPr>
      <w:r w:rsidRPr="00A425ED">
        <w:rPr>
          <w:rFonts w:ascii="Century Gothic" w:hAnsi="Century Gothic"/>
          <w:b/>
          <w:bCs/>
          <w:sz w:val="20"/>
          <w:szCs w:val="20"/>
          <w:lang w:val="es-ES"/>
        </w:rPr>
        <w:t xml:space="preserve">B- </w:t>
      </w:r>
      <w:r w:rsidR="00482564" w:rsidRPr="00A425ED">
        <w:rPr>
          <w:rFonts w:ascii="Century Gothic" w:hAnsi="Century Gothic"/>
          <w:b/>
          <w:bCs/>
          <w:sz w:val="20"/>
          <w:szCs w:val="20"/>
          <w:lang w:val="es-ES"/>
        </w:rPr>
        <w:t>Justificación razonada para el reconocimiento de dedicación exclusiva</w:t>
      </w:r>
    </w:p>
    <w:p w14:paraId="66BCB0CB" w14:textId="1D6EA4AB" w:rsidR="00A425ED" w:rsidRPr="00A425ED" w:rsidRDefault="00A425ED" w:rsidP="00A425ED">
      <w:pPr>
        <w:spacing w:after="0"/>
        <w:jc w:val="center"/>
        <w:rPr>
          <w:rFonts w:ascii="Century Gothic" w:hAnsi="Century Gothic"/>
          <w:i/>
          <w:iCs/>
          <w:sz w:val="18"/>
          <w:szCs w:val="18"/>
          <w:lang w:val="es-ES"/>
        </w:rPr>
      </w:pPr>
      <w:bookmarkStart w:id="1" w:name="_Hlk162961400"/>
      <w:r w:rsidRPr="00A425ED">
        <w:rPr>
          <w:rFonts w:ascii="Century Gothic" w:hAnsi="Century Gothic"/>
          <w:i/>
          <w:iCs/>
          <w:sz w:val="18"/>
          <w:szCs w:val="18"/>
          <w:lang w:val="es-ES"/>
        </w:rPr>
        <w:t xml:space="preserve">Esta sección debe ser completada por la </w:t>
      </w:r>
      <w:r w:rsidRPr="00A425ED">
        <w:rPr>
          <w:rFonts w:ascii="Century Gothic" w:hAnsi="Century Gothic"/>
          <w:b/>
          <w:bCs/>
          <w:i/>
          <w:iCs/>
          <w:sz w:val="18"/>
          <w:szCs w:val="18"/>
          <w:lang w:val="es-ES"/>
        </w:rPr>
        <w:t>jefatura de la persona funcionaria interesada</w:t>
      </w:r>
      <w:r>
        <w:rPr>
          <w:rFonts w:ascii="Century Gothic" w:hAnsi="Century Gothic"/>
          <w:i/>
          <w:iCs/>
          <w:sz w:val="18"/>
          <w:szCs w:val="18"/>
          <w:lang w:val="es-ES"/>
        </w:rPr>
        <w:t xml:space="preserve"> a quien se </w:t>
      </w:r>
      <w:bookmarkEnd w:id="1"/>
      <w:r>
        <w:rPr>
          <w:rFonts w:ascii="Century Gothic" w:hAnsi="Century Gothic"/>
          <w:i/>
          <w:iCs/>
          <w:sz w:val="18"/>
          <w:szCs w:val="18"/>
          <w:lang w:val="es-ES"/>
        </w:rPr>
        <w:t>dirigió la solicitud.</w:t>
      </w:r>
    </w:p>
    <w:p w14:paraId="2428CC9E" w14:textId="77777777" w:rsidR="00555D1D" w:rsidRPr="00A425ED" w:rsidRDefault="00555D1D" w:rsidP="004430EB">
      <w:pPr>
        <w:spacing w:after="0"/>
        <w:jc w:val="both"/>
        <w:rPr>
          <w:rFonts w:ascii="Century Gothic" w:hAnsi="Century Gothic"/>
          <w:b/>
          <w:bCs/>
          <w:color w:val="FF0000"/>
          <w:sz w:val="20"/>
          <w:szCs w:val="20"/>
          <w:lang w:val="es-ES"/>
        </w:rPr>
      </w:pPr>
    </w:p>
    <w:p w14:paraId="3A6C8237" w14:textId="599437BE" w:rsidR="001C698D" w:rsidRDefault="001C698D" w:rsidP="00A425ED">
      <w:pPr>
        <w:pStyle w:val="Prrafodelista"/>
        <w:numPr>
          <w:ilvl w:val="0"/>
          <w:numId w:val="13"/>
        </w:numPr>
        <w:spacing w:after="0"/>
        <w:rPr>
          <w:rFonts w:ascii="Century Gothic" w:hAnsi="Century Gothic"/>
          <w:b/>
          <w:bCs/>
          <w:sz w:val="20"/>
          <w:szCs w:val="20"/>
          <w:lang w:val="es-ES"/>
        </w:rPr>
      </w:pPr>
      <w:r w:rsidRPr="00A425ED">
        <w:rPr>
          <w:rFonts w:ascii="Century Gothic" w:hAnsi="Century Gothic"/>
          <w:b/>
          <w:bCs/>
          <w:sz w:val="20"/>
          <w:szCs w:val="20"/>
          <w:lang w:val="es-ES"/>
        </w:rPr>
        <w:t>Necesidad institucional</w:t>
      </w:r>
      <w:r w:rsidR="00946445" w:rsidRPr="00A425ED">
        <w:rPr>
          <w:rFonts w:ascii="Century Gothic" w:hAnsi="Century Gothic"/>
          <w:b/>
          <w:bCs/>
          <w:sz w:val="20"/>
          <w:szCs w:val="20"/>
          <w:lang w:val="es-ES"/>
        </w:rPr>
        <w:t xml:space="preserve"> (del funcionario a quién se le otorga el beneficio)</w:t>
      </w:r>
    </w:p>
    <w:p w14:paraId="465D4DBD" w14:textId="77777777" w:rsidR="00A425ED" w:rsidRPr="00A425ED" w:rsidRDefault="00A425ED" w:rsidP="00A425ED">
      <w:pPr>
        <w:spacing w:after="0"/>
        <w:rPr>
          <w:rFonts w:ascii="Century Gothic" w:hAnsi="Century Gothic"/>
          <w:b/>
          <w:bCs/>
          <w:sz w:val="20"/>
          <w:szCs w:val="20"/>
          <w:lang w:val="es-ES"/>
        </w:rPr>
      </w:pPr>
    </w:p>
    <w:p w14:paraId="56A40FD5" w14:textId="38B006B1" w:rsidR="00797073" w:rsidRPr="00A425ED" w:rsidRDefault="00797073" w:rsidP="00797073">
      <w:pPr>
        <w:jc w:val="both"/>
        <w:rPr>
          <w:rFonts w:ascii="Century Gothic" w:hAnsi="Century Gothic"/>
          <w:sz w:val="20"/>
          <w:szCs w:val="20"/>
          <w:lang w:val="es-ES"/>
        </w:rPr>
      </w:pPr>
      <w:r w:rsidRPr="00A425ED">
        <w:rPr>
          <w:rFonts w:ascii="Century Gothic" w:hAnsi="Century Gothic"/>
          <w:sz w:val="20"/>
          <w:szCs w:val="20"/>
          <w:lang w:val="es-ES"/>
        </w:rPr>
        <w:t>L</w:t>
      </w:r>
      <w:r w:rsidR="005B5A09" w:rsidRPr="00A425ED">
        <w:rPr>
          <w:rFonts w:ascii="Century Gothic" w:hAnsi="Century Gothic"/>
          <w:sz w:val="20"/>
          <w:szCs w:val="20"/>
          <w:lang w:val="es-ES"/>
        </w:rPr>
        <w:t xml:space="preserve">a necesidad institucional de que </w:t>
      </w:r>
      <w:r w:rsidRPr="00A425ED">
        <w:rPr>
          <w:rFonts w:ascii="Century Gothic" w:hAnsi="Century Gothic"/>
          <w:sz w:val="20"/>
          <w:szCs w:val="20"/>
          <w:lang w:val="es-ES"/>
        </w:rPr>
        <w:t xml:space="preserve">la persona funcionaria </w:t>
      </w:r>
      <w:r w:rsidR="005B5A09" w:rsidRPr="00A425ED">
        <w:rPr>
          <w:rFonts w:ascii="Century Gothic" w:hAnsi="Century Gothic"/>
          <w:sz w:val="20"/>
          <w:szCs w:val="20"/>
          <w:lang w:val="es-ES"/>
        </w:rPr>
        <w:t xml:space="preserve">dedique de manera exclusiva sus conocimientos profesionales </w:t>
      </w:r>
      <w:r w:rsidRPr="00A425ED">
        <w:rPr>
          <w:rFonts w:ascii="Century Gothic" w:hAnsi="Century Gothic"/>
          <w:sz w:val="20"/>
          <w:szCs w:val="20"/>
          <w:lang w:val="es-ES"/>
        </w:rPr>
        <w:t xml:space="preserve">en el Ministerio de Educación </w:t>
      </w:r>
      <w:r w:rsidR="00601B0B" w:rsidRPr="00A425ED">
        <w:rPr>
          <w:rFonts w:ascii="Century Gothic" w:hAnsi="Century Gothic"/>
          <w:sz w:val="20"/>
          <w:szCs w:val="20"/>
          <w:lang w:val="es-ES"/>
        </w:rPr>
        <w:t>Pública</w:t>
      </w:r>
      <w:r w:rsidR="005B5A09" w:rsidRPr="00A425ED">
        <w:rPr>
          <w:rFonts w:ascii="Century Gothic" w:hAnsi="Century Gothic"/>
          <w:sz w:val="20"/>
          <w:szCs w:val="20"/>
          <w:lang w:val="es-ES"/>
        </w:rPr>
        <w:t xml:space="preserve"> </w:t>
      </w:r>
      <w:r w:rsidRPr="00A425ED">
        <w:rPr>
          <w:rFonts w:ascii="Century Gothic" w:hAnsi="Century Gothic"/>
          <w:sz w:val="20"/>
          <w:szCs w:val="20"/>
          <w:lang w:val="es-ES"/>
        </w:rPr>
        <w:t>radica en los siguientes aspectos:</w:t>
      </w:r>
    </w:p>
    <w:p w14:paraId="4B454179" w14:textId="6DDFF150" w:rsidR="00833A53" w:rsidRPr="00A425ED" w:rsidRDefault="00B2165E" w:rsidP="00B2165E">
      <w:pPr>
        <w:pStyle w:val="Prrafodelista"/>
        <w:numPr>
          <w:ilvl w:val="0"/>
          <w:numId w:val="7"/>
        </w:numPr>
        <w:shd w:val="clear" w:color="auto" w:fill="E7E6E6" w:themeFill="background2"/>
        <w:jc w:val="both"/>
        <w:rPr>
          <w:rFonts w:ascii="Century Gothic" w:hAnsi="Century Gothic"/>
          <w:sz w:val="20"/>
          <w:szCs w:val="20"/>
          <w:lang w:val="es-ES"/>
        </w:rPr>
      </w:pPr>
      <w:r w:rsidRPr="00A425ED">
        <w:rPr>
          <w:rFonts w:ascii="Century Gothic" w:hAnsi="Century Gothic"/>
          <w:sz w:val="20"/>
          <w:szCs w:val="20"/>
          <w:lang w:val="es-ES"/>
        </w:rPr>
        <w:t>[</w:t>
      </w:r>
      <w:r w:rsidR="009B6894" w:rsidRPr="00A425ED">
        <w:rPr>
          <w:rFonts w:ascii="Century Gothic" w:hAnsi="Century Gothic"/>
          <w:sz w:val="20"/>
          <w:szCs w:val="20"/>
          <w:lang w:val="es-ES"/>
        </w:rPr>
        <w:t xml:space="preserve">Aspecto relacionado a </w:t>
      </w:r>
      <w:r w:rsidR="0097705A" w:rsidRPr="00A425ED">
        <w:rPr>
          <w:rFonts w:ascii="Century Gothic" w:hAnsi="Century Gothic"/>
          <w:sz w:val="20"/>
          <w:szCs w:val="20"/>
          <w:lang w:val="es-ES"/>
        </w:rPr>
        <w:t xml:space="preserve">que la persona funcionaria </w:t>
      </w:r>
      <w:r w:rsidR="003C1EF4" w:rsidRPr="00A425ED">
        <w:rPr>
          <w:rFonts w:ascii="Century Gothic" w:hAnsi="Century Gothic"/>
          <w:sz w:val="20"/>
          <w:szCs w:val="20"/>
          <w:lang w:val="es-ES"/>
        </w:rPr>
        <w:t>dedique de manera exclusiva sus conocimientos profesionales a la Institución</w:t>
      </w:r>
      <w:r w:rsidRPr="00A425ED">
        <w:rPr>
          <w:rFonts w:ascii="Century Gothic" w:hAnsi="Century Gothic"/>
          <w:sz w:val="20"/>
          <w:szCs w:val="20"/>
          <w:lang w:val="es-ES"/>
        </w:rPr>
        <w:t>].</w:t>
      </w:r>
      <w:r w:rsidR="003C1EF4" w:rsidRPr="00A425ED">
        <w:rPr>
          <w:rFonts w:ascii="Century Gothic" w:hAnsi="Century Gothic"/>
          <w:sz w:val="20"/>
          <w:szCs w:val="20"/>
          <w:lang w:val="es-ES"/>
        </w:rPr>
        <w:t xml:space="preserve"> </w:t>
      </w:r>
    </w:p>
    <w:p w14:paraId="1F6C79F8" w14:textId="0DB45B72" w:rsidR="0097705A" w:rsidRPr="00A425ED" w:rsidRDefault="00B2165E" w:rsidP="00B2165E">
      <w:pPr>
        <w:pStyle w:val="Prrafodelista"/>
        <w:numPr>
          <w:ilvl w:val="0"/>
          <w:numId w:val="7"/>
        </w:numPr>
        <w:shd w:val="clear" w:color="auto" w:fill="E7E6E6" w:themeFill="background2"/>
        <w:jc w:val="both"/>
        <w:rPr>
          <w:rFonts w:ascii="Century Gothic" w:hAnsi="Century Gothic"/>
          <w:sz w:val="20"/>
          <w:szCs w:val="20"/>
          <w:lang w:val="es-ES"/>
        </w:rPr>
      </w:pPr>
      <w:r w:rsidRPr="00A425ED">
        <w:rPr>
          <w:rFonts w:ascii="Century Gothic" w:hAnsi="Century Gothic"/>
          <w:sz w:val="20"/>
          <w:szCs w:val="20"/>
          <w:lang w:val="es-ES"/>
        </w:rPr>
        <w:t>[</w:t>
      </w:r>
      <w:r w:rsidR="00833A53" w:rsidRPr="00A425ED">
        <w:rPr>
          <w:rFonts w:ascii="Century Gothic" w:hAnsi="Century Gothic"/>
          <w:sz w:val="20"/>
          <w:szCs w:val="20"/>
          <w:lang w:val="es-ES"/>
        </w:rPr>
        <w:t xml:space="preserve">Aspecto relacionado a </w:t>
      </w:r>
      <w:r w:rsidR="002C7DEE" w:rsidRPr="00A425ED">
        <w:rPr>
          <w:rFonts w:ascii="Century Gothic" w:hAnsi="Century Gothic"/>
          <w:sz w:val="20"/>
          <w:szCs w:val="20"/>
          <w:lang w:val="es-ES"/>
        </w:rPr>
        <w:t xml:space="preserve">que el </w:t>
      </w:r>
      <w:r w:rsidR="0097705A" w:rsidRPr="00A425ED">
        <w:rPr>
          <w:rFonts w:ascii="Century Gothic" w:hAnsi="Century Gothic"/>
          <w:sz w:val="20"/>
          <w:szCs w:val="20"/>
          <w:lang w:val="es-ES"/>
        </w:rPr>
        <w:t xml:space="preserve">perfil </w:t>
      </w:r>
      <w:r w:rsidR="002C7DEE" w:rsidRPr="00A425ED">
        <w:rPr>
          <w:rFonts w:ascii="Century Gothic" w:hAnsi="Century Gothic"/>
          <w:sz w:val="20"/>
          <w:szCs w:val="20"/>
          <w:lang w:val="es-ES"/>
        </w:rPr>
        <w:t xml:space="preserve">profesional ostentado </w:t>
      </w:r>
      <w:r w:rsidR="009C4133" w:rsidRPr="00A425ED">
        <w:rPr>
          <w:rFonts w:ascii="Century Gothic" w:hAnsi="Century Gothic"/>
          <w:sz w:val="20"/>
          <w:szCs w:val="20"/>
          <w:lang w:val="es-ES"/>
        </w:rPr>
        <w:t xml:space="preserve">por la persona funcionaria </w:t>
      </w:r>
      <w:r w:rsidR="002C7DEE" w:rsidRPr="00A425ED">
        <w:rPr>
          <w:rFonts w:ascii="Century Gothic" w:hAnsi="Century Gothic"/>
          <w:sz w:val="20"/>
          <w:szCs w:val="20"/>
          <w:lang w:val="es-ES"/>
        </w:rPr>
        <w:t xml:space="preserve">es necesario para </w:t>
      </w:r>
      <w:r w:rsidR="00833A53" w:rsidRPr="00A425ED">
        <w:rPr>
          <w:rFonts w:ascii="Century Gothic" w:hAnsi="Century Gothic"/>
          <w:sz w:val="20"/>
          <w:szCs w:val="20"/>
          <w:lang w:val="es-ES"/>
        </w:rPr>
        <w:t>la naturaleza del cargo</w:t>
      </w:r>
      <w:r w:rsidR="009C4133" w:rsidRPr="00A425ED">
        <w:rPr>
          <w:rFonts w:ascii="Century Gothic" w:hAnsi="Century Gothic"/>
          <w:sz w:val="20"/>
          <w:szCs w:val="20"/>
          <w:lang w:val="es-ES"/>
        </w:rPr>
        <w:t xml:space="preserve"> y la ejecución de las labores en el campo de estudios </w:t>
      </w:r>
      <w:r w:rsidR="007E34FB" w:rsidRPr="00A425ED">
        <w:rPr>
          <w:rFonts w:ascii="Century Gothic" w:hAnsi="Century Gothic"/>
          <w:sz w:val="20"/>
          <w:szCs w:val="20"/>
          <w:lang w:val="es-ES"/>
        </w:rPr>
        <w:t>correspondiente</w:t>
      </w:r>
      <w:r w:rsidRPr="00A425ED">
        <w:rPr>
          <w:rFonts w:ascii="Century Gothic" w:hAnsi="Century Gothic"/>
          <w:sz w:val="20"/>
          <w:szCs w:val="20"/>
          <w:lang w:val="es-ES"/>
        </w:rPr>
        <w:t>]</w:t>
      </w:r>
      <w:r w:rsidR="00833A53" w:rsidRPr="00A425ED">
        <w:rPr>
          <w:rFonts w:ascii="Century Gothic" w:hAnsi="Century Gothic"/>
          <w:sz w:val="20"/>
          <w:szCs w:val="20"/>
          <w:lang w:val="es-ES"/>
        </w:rPr>
        <w:t>.</w:t>
      </w:r>
    </w:p>
    <w:p w14:paraId="0C2C6E05" w14:textId="30D6E7DA" w:rsidR="007E34FB" w:rsidRPr="00A425ED" w:rsidRDefault="00B2165E" w:rsidP="00B2165E">
      <w:pPr>
        <w:pStyle w:val="Prrafodelista"/>
        <w:numPr>
          <w:ilvl w:val="0"/>
          <w:numId w:val="7"/>
        </w:numPr>
        <w:shd w:val="clear" w:color="auto" w:fill="E7E6E6" w:themeFill="background2"/>
        <w:jc w:val="both"/>
        <w:rPr>
          <w:rFonts w:ascii="Century Gothic" w:hAnsi="Century Gothic"/>
          <w:sz w:val="20"/>
          <w:szCs w:val="20"/>
          <w:lang w:val="es-ES"/>
        </w:rPr>
      </w:pPr>
      <w:r w:rsidRPr="00A425ED">
        <w:rPr>
          <w:rFonts w:ascii="Century Gothic" w:hAnsi="Century Gothic"/>
          <w:sz w:val="20"/>
          <w:szCs w:val="20"/>
          <w:lang w:val="es-ES"/>
        </w:rPr>
        <w:t>[</w:t>
      </w:r>
      <w:r w:rsidR="007E34FB" w:rsidRPr="00A425ED">
        <w:rPr>
          <w:rFonts w:ascii="Century Gothic" w:hAnsi="Century Gothic"/>
          <w:sz w:val="20"/>
          <w:szCs w:val="20"/>
          <w:lang w:val="es-ES"/>
        </w:rPr>
        <w:t>Aspecto relacionado con las verificaciones</w:t>
      </w:r>
      <w:r w:rsidR="008066D9" w:rsidRPr="00A425ED">
        <w:rPr>
          <w:rFonts w:ascii="Century Gothic" w:hAnsi="Century Gothic"/>
          <w:sz w:val="20"/>
          <w:szCs w:val="20"/>
          <w:lang w:val="es-ES"/>
        </w:rPr>
        <w:t xml:space="preserve"> del mercado laboral</w:t>
      </w:r>
      <w:r w:rsidRPr="00A425ED">
        <w:rPr>
          <w:rFonts w:ascii="Century Gothic" w:hAnsi="Century Gothic"/>
          <w:sz w:val="20"/>
          <w:szCs w:val="20"/>
          <w:lang w:val="es-ES"/>
        </w:rPr>
        <w:t>]</w:t>
      </w:r>
      <w:r w:rsidR="008066D9" w:rsidRPr="00A425ED">
        <w:rPr>
          <w:rFonts w:ascii="Century Gothic" w:hAnsi="Century Gothic"/>
          <w:sz w:val="20"/>
          <w:szCs w:val="20"/>
          <w:lang w:val="es-ES"/>
        </w:rPr>
        <w:t>.</w:t>
      </w:r>
    </w:p>
    <w:p w14:paraId="67E01F63" w14:textId="2650E2C4" w:rsidR="008066D9" w:rsidRPr="00A425ED" w:rsidRDefault="00B2165E" w:rsidP="00B2165E">
      <w:pPr>
        <w:pStyle w:val="Prrafodelista"/>
        <w:numPr>
          <w:ilvl w:val="0"/>
          <w:numId w:val="7"/>
        </w:numPr>
        <w:shd w:val="clear" w:color="auto" w:fill="E7E6E6" w:themeFill="background2"/>
        <w:jc w:val="both"/>
        <w:rPr>
          <w:rFonts w:ascii="Century Gothic" w:hAnsi="Century Gothic"/>
          <w:sz w:val="20"/>
          <w:szCs w:val="20"/>
          <w:lang w:val="es-ES"/>
        </w:rPr>
      </w:pPr>
      <w:r w:rsidRPr="00A425ED">
        <w:rPr>
          <w:rFonts w:ascii="Century Gothic" w:hAnsi="Century Gothic"/>
          <w:sz w:val="20"/>
          <w:szCs w:val="20"/>
          <w:lang w:val="es-ES"/>
        </w:rPr>
        <w:t>[</w:t>
      </w:r>
      <w:r w:rsidR="008066D9" w:rsidRPr="00A425ED">
        <w:rPr>
          <w:rFonts w:ascii="Century Gothic" w:hAnsi="Century Gothic"/>
          <w:sz w:val="20"/>
          <w:szCs w:val="20"/>
          <w:lang w:val="es-ES"/>
        </w:rPr>
        <w:t xml:space="preserve">Cualquier otro </w:t>
      </w:r>
      <w:r w:rsidR="00592854" w:rsidRPr="00A425ED">
        <w:rPr>
          <w:rFonts w:ascii="Century Gothic" w:hAnsi="Century Gothic"/>
          <w:sz w:val="20"/>
          <w:szCs w:val="20"/>
          <w:lang w:val="es-ES"/>
        </w:rPr>
        <w:t xml:space="preserve">aspecto </w:t>
      </w:r>
      <w:r w:rsidR="008066D9" w:rsidRPr="00A425ED">
        <w:rPr>
          <w:rFonts w:ascii="Century Gothic" w:hAnsi="Century Gothic"/>
          <w:sz w:val="20"/>
          <w:szCs w:val="20"/>
          <w:lang w:val="es-ES"/>
        </w:rPr>
        <w:t xml:space="preserve">que </w:t>
      </w:r>
      <w:r w:rsidR="00945CCD" w:rsidRPr="00A425ED">
        <w:rPr>
          <w:rFonts w:ascii="Century Gothic" w:hAnsi="Century Gothic"/>
          <w:sz w:val="20"/>
          <w:szCs w:val="20"/>
          <w:lang w:val="es-ES"/>
        </w:rPr>
        <w:t>contribuya a</w:t>
      </w:r>
      <w:r w:rsidR="00D71DC9" w:rsidRPr="00A425ED">
        <w:rPr>
          <w:rFonts w:ascii="Century Gothic" w:hAnsi="Century Gothic"/>
          <w:sz w:val="20"/>
          <w:szCs w:val="20"/>
          <w:lang w:val="es-ES"/>
        </w:rPr>
        <w:t>l logro de los objetivos y metas de la dependencia</w:t>
      </w:r>
      <w:r w:rsidRPr="00A425ED">
        <w:rPr>
          <w:rFonts w:ascii="Century Gothic" w:hAnsi="Century Gothic"/>
          <w:sz w:val="20"/>
          <w:szCs w:val="20"/>
          <w:lang w:val="es-ES"/>
        </w:rPr>
        <w:t>]</w:t>
      </w:r>
      <w:r w:rsidR="00D71DC9" w:rsidRPr="00A425ED">
        <w:rPr>
          <w:rFonts w:ascii="Century Gothic" w:hAnsi="Century Gothic"/>
          <w:sz w:val="20"/>
          <w:szCs w:val="20"/>
          <w:lang w:val="es-ES"/>
        </w:rPr>
        <w:t>.</w:t>
      </w:r>
    </w:p>
    <w:p w14:paraId="2900FEAF" w14:textId="77777777" w:rsidR="009D7A1C" w:rsidRPr="00A425ED" w:rsidRDefault="009D7A1C" w:rsidP="003C1EF4">
      <w:pPr>
        <w:jc w:val="both"/>
        <w:rPr>
          <w:rFonts w:ascii="Century Gothic" w:hAnsi="Century Gothic"/>
          <w:sz w:val="20"/>
          <w:szCs w:val="20"/>
          <w:lang w:val="es-ES"/>
        </w:rPr>
      </w:pPr>
    </w:p>
    <w:p w14:paraId="33F82E7C" w14:textId="6E69792B" w:rsidR="009D7A1C" w:rsidRDefault="00234194" w:rsidP="00A425ED">
      <w:pPr>
        <w:pStyle w:val="Prrafodelista"/>
        <w:numPr>
          <w:ilvl w:val="0"/>
          <w:numId w:val="13"/>
        </w:numPr>
        <w:spacing w:after="0"/>
        <w:rPr>
          <w:rFonts w:ascii="Century Gothic" w:hAnsi="Century Gothic"/>
          <w:b/>
          <w:bCs/>
          <w:sz w:val="20"/>
          <w:szCs w:val="20"/>
          <w:lang w:val="es-ES"/>
        </w:rPr>
      </w:pPr>
      <w:r w:rsidRPr="00A425ED">
        <w:rPr>
          <w:rFonts w:ascii="Century Gothic" w:hAnsi="Century Gothic"/>
          <w:b/>
          <w:bCs/>
          <w:sz w:val="20"/>
          <w:szCs w:val="20"/>
          <w:lang w:val="es-ES"/>
        </w:rPr>
        <w:t>Costo de oportunidad</w:t>
      </w:r>
      <w:r w:rsidR="005B0E75" w:rsidRPr="00A425ED">
        <w:rPr>
          <w:rFonts w:ascii="Century Gothic" w:hAnsi="Century Gothic"/>
          <w:b/>
          <w:bCs/>
          <w:sz w:val="20"/>
          <w:szCs w:val="20"/>
          <w:lang w:val="es-ES"/>
        </w:rPr>
        <w:t xml:space="preserve"> (del funcionario a quién se le otorga el beneficio)</w:t>
      </w:r>
    </w:p>
    <w:p w14:paraId="16A23EEA" w14:textId="77777777" w:rsidR="00A425ED" w:rsidRPr="00A425ED" w:rsidRDefault="00A425ED" w:rsidP="00A425ED">
      <w:pPr>
        <w:spacing w:after="0"/>
        <w:rPr>
          <w:rFonts w:ascii="Century Gothic" w:hAnsi="Century Gothic"/>
          <w:b/>
          <w:bCs/>
          <w:sz w:val="20"/>
          <w:szCs w:val="20"/>
          <w:lang w:val="es-ES"/>
        </w:rPr>
      </w:pPr>
    </w:p>
    <w:p w14:paraId="02AE8BC4" w14:textId="557DA67F" w:rsidR="00EC1548" w:rsidRPr="00A425ED" w:rsidRDefault="00EC1548" w:rsidP="00EC1548">
      <w:pPr>
        <w:jc w:val="both"/>
        <w:rPr>
          <w:rFonts w:ascii="Century Gothic" w:hAnsi="Century Gothic"/>
          <w:sz w:val="20"/>
          <w:szCs w:val="20"/>
          <w:lang w:val="es-ES"/>
        </w:rPr>
      </w:pPr>
      <w:r w:rsidRPr="00A425ED">
        <w:rPr>
          <w:rFonts w:ascii="Century Gothic" w:hAnsi="Century Gothic"/>
          <w:sz w:val="20"/>
          <w:szCs w:val="20"/>
          <w:lang w:val="es-ES"/>
        </w:rPr>
        <w:t xml:space="preserve">El otorgarle este beneficio, es consecuente con el principio de eficiencia, eficacia y máximo desempeño del personal, ya que el Ministerio de Educación Pública se asegura que la persona funcionaria enfoque sus conocimientos y el ejercicio de su profesión, única y plenamente en la función pública en las labores encomendadas por la institución (por ejemplo, de no recibir el pago de la dedicación exclusiva, la persona funcionaria podría tener incentivos para ejercer su profesión de manera privada en horario extra laboral para compensar el ingreso económico, o podría tener incentivos para buscar otro trabajo con un salario más competitivo). </w:t>
      </w:r>
    </w:p>
    <w:p w14:paraId="55823638" w14:textId="04939BF2" w:rsidR="00B2165E" w:rsidRPr="00A425ED" w:rsidRDefault="00EC1548" w:rsidP="00EC1548">
      <w:pPr>
        <w:jc w:val="both"/>
        <w:rPr>
          <w:rFonts w:ascii="Century Gothic" w:hAnsi="Century Gothic"/>
          <w:sz w:val="20"/>
          <w:szCs w:val="20"/>
          <w:lang w:val="es-ES"/>
        </w:rPr>
      </w:pPr>
      <w:r w:rsidRPr="00A425ED">
        <w:rPr>
          <w:rFonts w:ascii="Century Gothic" w:hAnsi="Century Gothic"/>
          <w:sz w:val="20"/>
          <w:szCs w:val="20"/>
          <w:lang w:val="es-ES"/>
        </w:rPr>
        <w:t>Además,</w:t>
      </w:r>
      <w:r w:rsidR="008229CD" w:rsidRPr="00A425ED">
        <w:rPr>
          <w:rFonts w:ascii="Century Gothic" w:hAnsi="Century Gothic"/>
          <w:sz w:val="20"/>
          <w:szCs w:val="20"/>
          <w:lang w:val="es-ES"/>
        </w:rPr>
        <w:t xml:space="preserve"> con el reconocimiento de dicho </w:t>
      </w:r>
      <w:r w:rsidR="001E066C" w:rsidRPr="00A425ED">
        <w:rPr>
          <w:rFonts w:ascii="Century Gothic" w:hAnsi="Century Gothic"/>
          <w:sz w:val="20"/>
          <w:szCs w:val="20"/>
          <w:lang w:val="es-ES"/>
        </w:rPr>
        <w:t>pago,</w:t>
      </w:r>
      <w:r w:rsidRPr="00A425ED">
        <w:rPr>
          <w:rFonts w:ascii="Century Gothic" w:hAnsi="Century Gothic"/>
          <w:sz w:val="20"/>
          <w:szCs w:val="20"/>
          <w:lang w:val="es-ES"/>
        </w:rPr>
        <w:t xml:space="preserve"> se motiva a la permanencia de personal idóneo y capaz para el Ministerio, al evitar riesgos de posibles fugas hacia el sector </w:t>
      </w:r>
      <w:r w:rsidR="001E066C" w:rsidRPr="00A425ED">
        <w:rPr>
          <w:rFonts w:ascii="Century Gothic" w:hAnsi="Century Gothic"/>
          <w:sz w:val="20"/>
          <w:szCs w:val="20"/>
          <w:lang w:val="es-ES"/>
        </w:rPr>
        <w:t xml:space="preserve">público o </w:t>
      </w:r>
      <w:r w:rsidRPr="00A425ED">
        <w:rPr>
          <w:rFonts w:ascii="Century Gothic" w:hAnsi="Century Gothic"/>
          <w:sz w:val="20"/>
          <w:szCs w:val="20"/>
          <w:lang w:val="es-ES"/>
        </w:rPr>
        <w:t>privado; así como la mejora de sus destrezas profesionales, enfocada exclusivamente en el ejercicio de las labores institucionales asignadas</w:t>
      </w:r>
      <w:r w:rsidR="001E066C" w:rsidRPr="00A425ED">
        <w:rPr>
          <w:rFonts w:ascii="Century Gothic" w:hAnsi="Century Gothic"/>
          <w:sz w:val="20"/>
          <w:szCs w:val="20"/>
          <w:lang w:val="es-ES"/>
        </w:rPr>
        <w:t>.</w:t>
      </w:r>
      <w:r w:rsidR="00386C91" w:rsidRPr="00A425ED">
        <w:rPr>
          <w:rFonts w:ascii="Century Gothic" w:hAnsi="Century Gothic"/>
          <w:sz w:val="20"/>
          <w:szCs w:val="20"/>
          <w:lang w:val="es-ES"/>
        </w:rPr>
        <w:t xml:space="preserve"> </w:t>
      </w:r>
      <w:r w:rsidR="001E066C" w:rsidRPr="00A425ED">
        <w:rPr>
          <w:rFonts w:ascii="Century Gothic" w:hAnsi="Century Gothic"/>
          <w:sz w:val="20"/>
          <w:szCs w:val="20"/>
          <w:lang w:val="es-ES"/>
        </w:rPr>
        <w:t>P</w:t>
      </w:r>
      <w:r w:rsidR="00386C91" w:rsidRPr="00A425ED">
        <w:rPr>
          <w:rFonts w:ascii="Century Gothic" w:hAnsi="Century Gothic"/>
          <w:sz w:val="20"/>
          <w:szCs w:val="20"/>
          <w:lang w:val="es-ES"/>
        </w:rPr>
        <w:t xml:space="preserve">or ende, </w:t>
      </w:r>
      <w:r w:rsidR="0083572B" w:rsidRPr="00A425ED">
        <w:rPr>
          <w:rFonts w:ascii="Century Gothic" w:hAnsi="Century Gothic"/>
          <w:sz w:val="20"/>
          <w:szCs w:val="20"/>
          <w:lang w:val="es-ES"/>
        </w:rPr>
        <w:t xml:space="preserve">no otorgar este pago </w:t>
      </w:r>
      <w:r w:rsidR="00386C91" w:rsidRPr="00A425ED">
        <w:rPr>
          <w:rFonts w:ascii="Century Gothic" w:hAnsi="Century Gothic"/>
          <w:sz w:val="20"/>
          <w:szCs w:val="20"/>
          <w:lang w:val="es-ES"/>
        </w:rPr>
        <w:t>sería perjudicial para la institución y la calidad de los servicios que se brindan</w:t>
      </w:r>
      <w:r w:rsidR="0083572B" w:rsidRPr="00A425ED">
        <w:rPr>
          <w:rFonts w:ascii="Century Gothic" w:hAnsi="Century Gothic"/>
          <w:sz w:val="20"/>
          <w:szCs w:val="20"/>
          <w:lang w:val="es-ES"/>
        </w:rPr>
        <w:t>.</w:t>
      </w:r>
    </w:p>
    <w:p w14:paraId="780712ED" w14:textId="77777777" w:rsidR="0063190B" w:rsidRPr="00A425ED" w:rsidRDefault="0063190B" w:rsidP="00EC1548">
      <w:pPr>
        <w:jc w:val="both"/>
        <w:rPr>
          <w:rFonts w:ascii="Century Gothic" w:hAnsi="Century Gothic"/>
          <w:sz w:val="20"/>
          <w:szCs w:val="20"/>
          <w:lang w:val="es-ES"/>
        </w:rPr>
      </w:pPr>
    </w:p>
    <w:p w14:paraId="123853A6" w14:textId="15B0FBF9" w:rsidR="00BE3103" w:rsidRDefault="00BE3103" w:rsidP="00A425ED">
      <w:pPr>
        <w:pStyle w:val="Prrafodelista"/>
        <w:numPr>
          <w:ilvl w:val="0"/>
          <w:numId w:val="13"/>
        </w:numPr>
        <w:spacing w:after="0"/>
        <w:rPr>
          <w:rFonts w:ascii="Century Gothic" w:hAnsi="Century Gothic"/>
          <w:b/>
          <w:bCs/>
          <w:sz w:val="20"/>
          <w:szCs w:val="20"/>
          <w:lang w:val="es-ES"/>
        </w:rPr>
      </w:pPr>
      <w:r w:rsidRPr="00A425ED">
        <w:rPr>
          <w:rFonts w:ascii="Century Gothic" w:hAnsi="Century Gothic"/>
          <w:b/>
          <w:bCs/>
          <w:sz w:val="20"/>
          <w:szCs w:val="20"/>
          <w:lang w:val="es-ES"/>
        </w:rPr>
        <w:t>Interés público</w:t>
      </w:r>
      <w:r w:rsidR="00231426" w:rsidRPr="00A425ED">
        <w:rPr>
          <w:rFonts w:ascii="Century Gothic" w:hAnsi="Century Gothic"/>
          <w:b/>
          <w:bCs/>
          <w:sz w:val="20"/>
          <w:szCs w:val="20"/>
          <w:lang w:val="es-ES"/>
        </w:rPr>
        <w:t xml:space="preserve"> (del funcionario a quién se le otorga el beneficio)</w:t>
      </w:r>
    </w:p>
    <w:p w14:paraId="73590FF7" w14:textId="77777777" w:rsidR="00A425ED" w:rsidRPr="00A425ED" w:rsidRDefault="00A425ED" w:rsidP="00A425ED">
      <w:pPr>
        <w:spacing w:after="0"/>
        <w:rPr>
          <w:rFonts w:ascii="Century Gothic" w:hAnsi="Century Gothic"/>
          <w:b/>
          <w:bCs/>
          <w:sz w:val="20"/>
          <w:szCs w:val="20"/>
          <w:lang w:val="es-ES"/>
        </w:rPr>
      </w:pPr>
    </w:p>
    <w:p w14:paraId="74933328" w14:textId="7A7BAF63" w:rsidR="00BE3103" w:rsidRPr="00A425ED" w:rsidRDefault="0063509B" w:rsidP="00EC1548">
      <w:pPr>
        <w:jc w:val="both"/>
        <w:rPr>
          <w:rFonts w:ascii="Century Gothic" w:hAnsi="Century Gothic"/>
          <w:sz w:val="20"/>
          <w:szCs w:val="20"/>
          <w:lang w:val="es-ES"/>
        </w:rPr>
      </w:pPr>
      <w:r w:rsidRPr="00A425ED">
        <w:rPr>
          <w:rFonts w:ascii="Century Gothic" w:hAnsi="Century Gothic"/>
          <w:sz w:val="20"/>
          <w:szCs w:val="20"/>
          <w:lang w:val="es-ES"/>
        </w:rPr>
        <w:t>Existe un interés público en el pago de la Dedicación Exclusiva a la persona funcionaria</w:t>
      </w:r>
      <w:r w:rsidR="00243491" w:rsidRPr="00A425ED">
        <w:rPr>
          <w:rFonts w:ascii="Century Gothic" w:hAnsi="Century Gothic"/>
          <w:sz w:val="20"/>
          <w:szCs w:val="20"/>
          <w:lang w:val="es-ES"/>
        </w:rPr>
        <w:t xml:space="preserve">, ya que </w:t>
      </w:r>
      <w:r w:rsidR="00EC392D" w:rsidRPr="00A425ED">
        <w:rPr>
          <w:rFonts w:ascii="Century Gothic" w:hAnsi="Century Gothic"/>
          <w:sz w:val="20"/>
          <w:szCs w:val="20"/>
          <w:lang w:val="es-ES"/>
        </w:rPr>
        <w:t>permite al Ministerio contar con personal de nivel profesional dedicado exclusiva y permanentemente a la función estatal</w:t>
      </w:r>
      <w:r w:rsidR="008675AA" w:rsidRPr="00A425ED">
        <w:rPr>
          <w:rFonts w:ascii="Century Gothic" w:hAnsi="Century Gothic"/>
          <w:sz w:val="20"/>
          <w:szCs w:val="20"/>
          <w:lang w:val="es-ES"/>
        </w:rPr>
        <w:t>, lo cual deriva en un</w:t>
      </w:r>
      <w:r w:rsidR="008675AA" w:rsidRPr="00A425ED">
        <w:rPr>
          <w:rFonts w:ascii="Century Gothic" w:hAnsi="Century Gothic"/>
          <w:sz w:val="20"/>
          <w:szCs w:val="20"/>
        </w:rPr>
        <w:t xml:space="preserve"> </w:t>
      </w:r>
      <w:r w:rsidR="008675AA" w:rsidRPr="00A425ED">
        <w:rPr>
          <w:rFonts w:ascii="Century Gothic" w:hAnsi="Century Gothic"/>
          <w:sz w:val="20"/>
          <w:szCs w:val="20"/>
          <w:lang w:val="es-ES"/>
        </w:rPr>
        <w:t xml:space="preserve">óptimo cumplimiento de </w:t>
      </w:r>
      <w:r w:rsidR="00014659" w:rsidRPr="00A425ED">
        <w:rPr>
          <w:rFonts w:ascii="Century Gothic" w:hAnsi="Century Gothic"/>
          <w:sz w:val="20"/>
          <w:szCs w:val="20"/>
          <w:lang w:val="es-ES"/>
        </w:rPr>
        <w:t>los objetivos institucionales</w:t>
      </w:r>
      <w:r w:rsidR="008675AA" w:rsidRPr="00A425ED">
        <w:rPr>
          <w:rFonts w:ascii="Century Gothic" w:hAnsi="Century Gothic"/>
          <w:sz w:val="20"/>
          <w:szCs w:val="20"/>
          <w:lang w:val="es-ES"/>
        </w:rPr>
        <w:t xml:space="preserve">, </w:t>
      </w:r>
      <w:r w:rsidR="00014659" w:rsidRPr="00A425ED">
        <w:rPr>
          <w:rFonts w:ascii="Century Gothic" w:hAnsi="Century Gothic"/>
          <w:sz w:val="20"/>
          <w:szCs w:val="20"/>
          <w:lang w:val="es-ES"/>
        </w:rPr>
        <w:t>con lo que se</w:t>
      </w:r>
      <w:r w:rsidR="008675AA" w:rsidRPr="00A425ED">
        <w:rPr>
          <w:rFonts w:ascii="Century Gothic" w:hAnsi="Century Gothic"/>
          <w:sz w:val="20"/>
          <w:szCs w:val="20"/>
          <w:lang w:val="es-ES"/>
        </w:rPr>
        <w:t xml:space="preserve"> increment</w:t>
      </w:r>
      <w:r w:rsidR="00D772E7" w:rsidRPr="00A425ED">
        <w:rPr>
          <w:rFonts w:ascii="Century Gothic" w:hAnsi="Century Gothic"/>
          <w:sz w:val="20"/>
          <w:szCs w:val="20"/>
          <w:lang w:val="es-ES"/>
        </w:rPr>
        <w:t>a</w:t>
      </w:r>
      <w:r w:rsidR="008675AA" w:rsidRPr="00A425ED">
        <w:rPr>
          <w:rFonts w:ascii="Century Gothic" w:hAnsi="Century Gothic"/>
          <w:sz w:val="20"/>
          <w:szCs w:val="20"/>
          <w:lang w:val="es-ES"/>
        </w:rPr>
        <w:t xml:space="preserve"> significativamente el bienestar </w:t>
      </w:r>
      <w:r w:rsidR="00FE3582" w:rsidRPr="00A425ED">
        <w:rPr>
          <w:rFonts w:ascii="Century Gothic" w:hAnsi="Century Gothic"/>
          <w:sz w:val="20"/>
          <w:szCs w:val="20"/>
          <w:lang w:val="es-ES"/>
        </w:rPr>
        <w:t>y la prestación de servicios a</w:t>
      </w:r>
      <w:r w:rsidR="008675AA" w:rsidRPr="00A425ED">
        <w:rPr>
          <w:rFonts w:ascii="Century Gothic" w:hAnsi="Century Gothic"/>
          <w:sz w:val="20"/>
          <w:szCs w:val="20"/>
          <w:lang w:val="es-ES"/>
        </w:rPr>
        <w:t xml:space="preserve"> la </w:t>
      </w:r>
      <w:r w:rsidR="00FE3582" w:rsidRPr="00A425ED">
        <w:rPr>
          <w:rFonts w:ascii="Century Gothic" w:hAnsi="Century Gothic"/>
          <w:sz w:val="20"/>
          <w:szCs w:val="20"/>
          <w:lang w:val="es-ES"/>
        </w:rPr>
        <w:t>comunidad educativa nacional.</w:t>
      </w:r>
    </w:p>
    <w:p w14:paraId="20847D21" w14:textId="2362DB70" w:rsidR="00972091" w:rsidRPr="00A425ED" w:rsidRDefault="00972091" w:rsidP="00EC1548">
      <w:pPr>
        <w:jc w:val="both"/>
        <w:rPr>
          <w:rFonts w:ascii="Century Gothic" w:hAnsi="Century Gothic"/>
          <w:sz w:val="20"/>
          <w:szCs w:val="20"/>
          <w:lang w:val="es-ES"/>
        </w:rPr>
      </w:pPr>
      <w:r w:rsidRPr="00A425ED">
        <w:rPr>
          <w:rFonts w:ascii="Century Gothic" w:hAnsi="Century Gothic"/>
          <w:sz w:val="20"/>
          <w:szCs w:val="20"/>
          <w:lang w:val="es-ES"/>
        </w:rPr>
        <w:lastRenderedPageBreak/>
        <w:t xml:space="preserve">Según lo expuesto en párrafos anteriores, el pago de este beneficio significa una potenciación del máximo rendimiento y motivación para retener al personal idóneo en el ejercicio de la función pública, como es el caso de la </w:t>
      </w:r>
      <w:r w:rsidR="0099495C" w:rsidRPr="00A425ED">
        <w:rPr>
          <w:rFonts w:ascii="Century Gothic" w:hAnsi="Century Gothic"/>
          <w:sz w:val="20"/>
          <w:szCs w:val="20"/>
          <w:lang w:val="es-ES"/>
        </w:rPr>
        <w:t>persona funcionaria.</w:t>
      </w:r>
    </w:p>
    <w:p w14:paraId="50A33915" w14:textId="77777777" w:rsidR="0099495C" w:rsidRPr="00A425ED" w:rsidRDefault="0099495C" w:rsidP="00EC1548">
      <w:pPr>
        <w:jc w:val="both"/>
        <w:rPr>
          <w:rFonts w:ascii="Century Gothic" w:hAnsi="Century Gothic"/>
          <w:sz w:val="20"/>
          <w:szCs w:val="20"/>
          <w:lang w:val="es-ES"/>
        </w:rPr>
      </w:pPr>
    </w:p>
    <w:p w14:paraId="2A1DF89C" w14:textId="66A25A8D" w:rsidR="001811A9" w:rsidRPr="00A425ED" w:rsidRDefault="00F65D0E" w:rsidP="00A425ED">
      <w:pPr>
        <w:pStyle w:val="Prrafodelista"/>
        <w:numPr>
          <w:ilvl w:val="0"/>
          <w:numId w:val="13"/>
        </w:numPr>
        <w:spacing w:after="0"/>
        <w:rPr>
          <w:rFonts w:ascii="Century Gothic" w:hAnsi="Century Gothic"/>
          <w:b/>
          <w:bCs/>
          <w:sz w:val="20"/>
          <w:szCs w:val="20"/>
          <w:lang w:val="es-ES"/>
        </w:rPr>
      </w:pPr>
      <w:r w:rsidRPr="00A425ED">
        <w:rPr>
          <w:rFonts w:ascii="Century Gothic" w:hAnsi="Century Gothic"/>
          <w:b/>
          <w:bCs/>
          <w:sz w:val="20"/>
          <w:szCs w:val="20"/>
          <w:lang w:val="es-ES"/>
        </w:rPr>
        <w:t>Visto Bueno</w:t>
      </w:r>
    </w:p>
    <w:p w14:paraId="5DCC464E" w14:textId="242F39E7" w:rsidR="001811A9" w:rsidRPr="00A425ED" w:rsidRDefault="001811A9" w:rsidP="00ED1ADE">
      <w:pPr>
        <w:spacing w:after="0"/>
        <w:rPr>
          <w:rFonts w:ascii="Century Gothic" w:hAnsi="Century Gothic"/>
          <w:b/>
          <w:bCs/>
          <w:sz w:val="20"/>
          <w:szCs w:val="20"/>
          <w:lang w:val="es-ES"/>
        </w:rPr>
      </w:pPr>
    </w:p>
    <w:tbl>
      <w:tblPr>
        <w:tblStyle w:val="Tablaconcuadrcula"/>
        <w:tblW w:w="0" w:type="auto"/>
        <w:tblLook w:val="04A0" w:firstRow="1" w:lastRow="0" w:firstColumn="1" w:lastColumn="0" w:noHBand="0" w:noVBand="1"/>
      </w:tblPr>
      <w:tblGrid>
        <w:gridCol w:w="562"/>
        <w:gridCol w:w="3969"/>
        <w:gridCol w:w="567"/>
        <w:gridCol w:w="3730"/>
      </w:tblGrid>
      <w:tr w:rsidR="007E03A7" w:rsidRPr="00A425ED" w14:paraId="7B8715B0" w14:textId="77777777" w:rsidTr="001814BA">
        <w:tc>
          <w:tcPr>
            <w:tcW w:w="8828" w:type="dxa"/>
            <w:gridSpan w:val="4"/>
          </w:tcPr>
          <w:p w14:paraId="5D1B4DDE" w14:textId="33056290" w:rsidR="007E03A7" w:rsidRPr="00A425ED" w:rsidRDefault="007C0EEF" w:rsidP="007C0EEF">
            <w:pPr>
              <w:jc w:val="both"/>
              <w:rPr>
                <w:rFonts w:ascii="Century Gothic" w:hAnsi="Century Gothic"/>
                <w:b/>
                <w:bCs/>
                <w:sz w:val="18"/>
                <w:szCs w:val="18"/>
                <w:lang w:val="es-ES"/>
              </w:rPr>
            </w:pPr>
            <w:r w:rsidRPr="00A425ED">
              <w:rPr>
                <w:rFonts w:ascii="Century Gothic" w:hAnsi="Century Gothic"/>
                <w:b/>
                <w:bCs/>
                <w:sz w:val="18"/>
                <w:szCs w:val="18"/>
                <w:lang w:val="es-ES"/>
              </w:rPr>
              <w:t>A partir de la justificación razonada expuesta anteriormente, s</w:t>
            </w:r>
            <w:r w:rsidR="004F676F" w:rsidRPr="00A425ED">
              <w:rPr>
                <w:rFonts w:ascii="Century Gothic" w:hAnsi="Century Gothic"/>
                <w:b/>
                <w:bCs/>
                <w:sz w:val="18"/>
                <w:szCs w:val="18"/>
                <w:lang w:val="es-ES"/>
              </w:rPr>
              <w:t xml:space="preserve">e otorga el visto bueno para que </w:t>
            </w:r>
            <w:r w:rsidR="00C76FE0" w:rsidRPr="00A425ED">
              <w:rPr>
                <w:rFonts w:ascii="Century Gothic" w:hAnsi="Century Gothic"/>
                <w:b/>
                <w:bCs/>
                <w:sz w:val="18"/>
                <w:szCs w:val="18"/>
                <w:lang w:val="es-ES"/>
              </w:rPr>
              <w:t xml:space="preserve">sea reconocido el </w:t>
            </w:r>
            <w:r w:rsidR="004F676F" w:rsidRPr="00A425ED">
              <w:rPr>
                <w:rFonts w:ascii="Century Gothic" w:hAnsi="Century Gothic"/>
                <w:b/>
                <w:bCs/>
                <w:sz w:val="18"/>
                <w:szCs w:val="18"/>
                <w:lang w:val="es-ES"/>
              </w:rPr>
              <w:t>pago</w:t>
            </w:r>
            <w:r w:rsidR="00C76FE0" w:rsidRPr="00A425ED">
              <w:rPr>
                <w:rFonts w:ascii="Century Gothic" w:hAnsi="Century Gothic"/>
                <w:b/>
                <w:bCs/>
                <w:sz w:val="18"/>
                <w:szCs w:val="18"/>
                <w:lang w:val="es-ES"/>
              </w:rPr>
              <w:t xml:space="preserve"> por Dedicación Exclusiva</w:t>
            </w:r>
            <w:r w:rsidR="004F676F" w:rsidRPr="00A425ED">
              <w:rPr>
                <w:rFonts w:ascii="Century Gothic" w:hAnsi="Century Gothic"/>
                <w:b/>
                <w:bCs/>
                <w:sz w:val="18"/>
                <w:szCs w:val="18"/>
                <w:lang w:val="es-ES"/>
              </w:rPr>
              <w:t>:</w:t>
            </w:r>
          </w:p>
        </w:tc>
      </w:tr>
      <w:tr w:rsidR="00B7426F" w:rsidRPr="00A425ED" w14:paraId="330F93EB" w14:textId="77777777" w:rsidTr="005452C6">
        <w:tc>
          <w:tcPr>
            <w:tcW w:w="562" w:type="dxa"/>
            <w:shd w:val="clear" w:color="auto" w:fill="E7E6E6" w:themeFill="background2"/>
            <w:vAlign w:val="center"/>
          </w:tcPr>
          <w:p w14:paraId="7C354E4F" w14:textId="635F9032" w:rsidR="00B7426F" w:rsidRPr="00A425ED" w:rsidRDefault="00B7426F" w:rsidP="007E03A7">
            <w:pPr>
              <w:jc w:val="center"/>
              <w:rPr>
                <w:rFonts w:ascii="Century Gothic" w:hAnsi="Century Gothic"/>
                <w:b/>
                <w:bCs/>
                <w:sz w:val="18"/>
                <w:szCs w:val="18"/>
                <w:lang w:val="es-ES"/>
              </w:rPr>
            </w:pPr>
          </w:p>
        </w:tc>
        <w:tc>
          <w:tcPr>
            <w:tcW w:w="3969" w:type="dxa"/>
          </w:tcPr>
          <w:p w14:paraId="0857EB31" w14:textId="55A6DA91" w:rsidR="00B7426F" w:rsidRPr="00A425ED" w:rsidRDefault="00B7426F" w:rsidP="00ED1ADE">
            <w:pPr>
              <w:rPr>
                <w:rFonts w:ascii="Century Gothic" w:hAnsi="Century Gothic"/>
                <w:b/>
                <w:bCs/>
                <w:sz w:val="18"/>
                <w:szCs w:val="18"/>
                <w:lang w:val="es-ES"/>
              </w:rPr>
            </w:pPr>
            <w:r w:rsidRPr="00A425ED">
              <w:rPr>
                <w:rFonts w:ascii="Century Gothic" w:hAnsi="Century Gothic"/>
                <w:b/>
                <w:bCs/>
                <w:sz w:val="18"/>
                <w:szCs w:val="18"/>
                <w:lang w:val="es-ES"/>
              </w:rPr>
              <w:t>Sí.</w:t>
            </w:r>
          </w:p>
        </w:tc>
        <w:tc>
          <w:tcPr>
            <w:tcW w:w="567" w:type="dxa"/>
            <w:shd w:val="clear" w:color="auto" w:fill="E7E6E6" w:themeFill="background2"/>
            <w:vAlign w:val="center"/>
          </w:tcPr>
          <w:p w14:paraId="2061386C" w14:textId="7D1D7A66" w:rsidR="00B7426F" w:rsidRPr="00A425ED" w:rsidRDefault="00B7426F" w:rsidP="00B7426F">
            <w:pPr>
              <w:jc w:val="center"/>
              <w:rPr>
                <w:rFonts w:ascii="Century Gothic" w:hAnsi="Century Gothic"/>
                <w:b/>
                <w:bCs/>
                <w:sz w:val="18"/>
                <w:szCs w:val="18"/>
                <w:lang w:val="es-ES"/>
              </w:rPr>
            </w:pPr>
          </w:p>
        </w:tc>
        <w:tc>
          <w:tcPr>
            <w:tcW w:w="3730" w:type="dxa"/>
          </w:tcPr>
          <w:p w14:paraId="2FE659CB" w14:textId="67C32DF8" w:rsidR="00B7426F" w:rsidRPr="00A425ED" w:rsidRDefault="00B7426F" w:rsidP="00ED1ADE">
            <w:pPr>
              <w:rPr>
                <w:rFonts w:ascii="Century Gothic" w:hAnsi="Century Gothic"/>
                <w:b/>
                <w:bCs/>
                <w:sz w:val="18"/>
                <w:szCs w:val="18"/>
                <w:lang w:val="es-ES"/>
              </w:rPr>
            </w:pPr>
            <w:r w:rsidRPr="00A425ED">
              <w:rPr>
                <w:rFonts w:ascii="Century Gothic" w:hAnsi="Century Gothic"/>
                <w:b/>
                <w:bCs/>
                <w:sz w:val="18"/>
                <w:szCs w:val="18"/>
                <w:lang w:val="es-ES"/>
              </w:rPr>
              <w:t>No.</w:t>
            </w:r>
          </w:p>
        </w:tc>
      </w:tr>
    </w:tbl>
    <w:p w14:paraId="10EEE8EE" w14:textId="77777777" w:rsidR="00E16BA3" w:rsidRPr="00A425ED" w:rsidRDefault="00E16BA3" w:rsidP="00B37DD6">
      <w:pPr>
        <w:spacing w:after="0"/>
        <w:jc w:val="both"/>
        <w:rPr>
          <w:rFonts w:ascii="Century Gothic" w:hAnsi="Century Gothic"/>
          <w:sz w:val="20"/>
          <w:szCs w:val="20"/>
          <w:lang w:val="es-ES"/>
        </w:rPr>
      </w:pPr>
    </w:p>
    <w:p w14:paraId="6DE2C011" w14:textId="77777777" w:rsidR="00E16BA3" w:rsidRPr="00A425ED" w:rsidRDefault="00E16BA3" w:rsidP="00B37DD6">
      <w:pPr>
        <w:spacing w:after="0"/>
        <w:jc w:val="both"/>
        <w:rPr>
          <w:rFonts w:ascii="Century Gothic" w:hAnsi="Century Gothic"/>
          <w:b/>
          <w:bCs/>
          <w:sz w:val="20"/>
          <w:szCs w:val="20"/>
          <w:lang w:val="es-ES"/>
        </w:rPr>
      </w:pPr>
    </w:p>
    <w:tbl>
      <w:tblPr>
        <w:tblStyle w:val="Tablaconcuadrcula"/>
        <w:tblW w:w="0" w:type="auto"/>
        <w:tblLook w:val="04A0" w:firstRow="1" w:lastRow="0" w:firstColumn="1" w:lastColumn="0" w:noHBand="0" w:noVBand="1"/>
      </w:tblPr>
      <w:tblGrid>
        <w:gridCol w:w="4695"/>
        <w:gridCol w:w="4133"/>
      </w:tblGrid>
      <w:tr w:rsidR="00A415B6" w:rsidRPr="00A425ED" w14:paraId="7C867D14" w14:textId="12EB6022" w:rsidTr="00A415B6">
        <w:tc>
          <w:tcPr>
            <w:tcW w:w="4695" w:type="dxa"/>
          </w:tcPr>
          <w:p w14:paraId="35C909B7" w14:textId="45D6A9E5" w:rsidR="00A415B6" w:rsidRPr="00A425ED" w:rsidRDefault="00A415B6" w:rsidP="00B37DD6">
            <w:pPr>
              <w:jc w:val="both"/>
              <w:rPr>
                <w:rFonts w:ascii="Century Gothic" w:hAnsi="Century Gothic"/>
                <w:sz w:val="18"/>
                <w:szCs w:val="18"/>
                <w:lang w:val="es-ES"/>
              </w:rPr>
            </w:pPr>
            <w:r w:rsidRPr="00A425ED">
              <w:rPr>
                <w:rFonts w:ascii="Century Gothic" w:hAnsi="Century Gothic"/>
                <w:sz w:val="18"/>
                <w:szCs w:val="18"/>
                <w:lang w:val="es-ES"/>
              </w:rPr>
              <w:t xml:space="preserve">[Nombre completo de la </w:t>
            </w:r>
            <w:r w:rsidR="00E16BA3" w:rsidRPr="00A425ED">
              <w:rPr>
                <w:rFonts w:ascii="Century Gothic" w:hAnsi="Century Gothic"/>
                <w:sz w:val="18"/>
                <w:szCs w:val="18"/>
                <w:lang w:val="es-ES"/>
              </w:rPr>
              <w:t>jefatura</w:t>
            </w:r>
            <w:r w:rsidRPr="00A425ED">
              <w:rPr>
                <w:rFonts w:ascii="Century Gothic" w:hAnsi="Century Gothic"/>
                <w:sz w:val="18"/>
                <w:szCs w:val="18"/>
                <w:lang w:val="es-ES"/>
              </w:rPr>
              <w:t>]</w:t>
            </w:r>
          </w:p>
        </w:tc>
        <w:tc>
          <w:tcPr>
            <w:tcW w:w="4133" w:type="dxa"/>
            <w:vMerge w:val="restart"/>
          </w:tcPr>
          <w:p w14:paraId="6AD3AA54" w14:textId="5AC1A3BB" w:rsidR="00A415B6" w:rsidRPr="00A425ED" w:rsidRDefault="00A415B6" w:rsidP="00B37DD6">
            <w:pPr>
              <w:jc w:val="both"/>
              <w:rPr>
                <w:rFonts w:ascii="Century Gothic" w:hAnsi="Century Gothic"/>
                <w:b/>
                <w:bCs/>
                <w:sz w:val="18"/>
                <w:szCs w:val="18"/>
                <w:lang w:val="es-ES"/>
              </w:rPr>
            </w:pPr>
            <w:r w:rsidRPr="00A425ED">
              <w:rPr>
                <w:rFonts w:ascii="Century Gothic" w:hAnsi="Century Gothic"/>
                <w:b/>
                <w:bCs/>
                <w:sz w:val="18"/>
                <w:szCs w:val="18"/>
                <w:lang w:val="es-ES"/>
              </w:rPr>
              <w:t>Firma:</w:t>
            </w:r>
          </w:p>
        </w:tc>
      </w:tr>
      <w:tr w:rsidR="00E16BA3" w:rsidRPr="00A425ED" w14:paraId="187C4DD7" w14:textId="77777777" w:rsidTr="00A415B6">
        <w:tc>
          <w:tcPr>
            <w:tcW w:w="4695" w:type="dxa"/>
          </w:tcPr>
          <w:p w14:paraId="5319696B" w14:textId="301D79EA" w:rsidR="00E16BA3" w:rsidRPr="00A425ED" w:rsidRDefault="0047465E" w:rsidP="00B37DD6">
            <w:pPr>
              <w:jc w:val="both"/>
              <w:rPr>
                <w:rFonts w:ascii="Century Gothic" w:hAnsi="Century Gothic"/>
                <w:sz w:val="18"/>
                <w:szCs w:val="18"/>
                <w:lang w:val="es-ES"/>
              </w:rPr>
            </w:pPr>
            <w:r w:rsidRPr="00A425ED">
              <w:rPr>
                <w:rFonts w:ascii="Century Gothic" w:hAnsi="Century Gothic"/>
                <w:sz w:val="18"/>
                <w:szCs w:val="18"/>
                <w:lang w:val="es-ES"/>
              </w:rPr>
              <w:t xml:space="preserve"> [Cédula de identificación]</w:t>
            </w:r>
          </w:p>
        </w:tc>
        <w:tc>
          <w:tcPr>
            <w:tcW w:w="4133" w:type="dxa"/>
            <w:vMerge/>
          </w:tcPr>
          <w:p w14:paraId="10EE13DA" w14:textId="77777777" w:rsidR="00E16BA3" w:rsidRPr="00A425ED" w:rsidRDefault="00E16BA3" w:rsidP="00B37DD6">
            <w:pPr>
              <w:jc w:val="both"/>
              <w:rPr>
                <w:rFonts w:ascii="Century Gothic" w:hAnsi="Century Gothic"/>
                <w:b/>
                <w:bCs/>
                <w:sz w:val="18"/>
                <w:szCs w:val="18"/>
                <w:lang w:val="es-ES"/>
              </w:rPr>
            </w:pPr>
          </w:p>
        </w:tc>
      </w:tr>
      <w:tr w:rsidR="00A415B6" w:rsidRPr="00A425ED" w14:paraId="243EE308" w14:textId="1858B26E" w:rsidTr="00A415B6">
        <w:tc>
          <w:tcPr>
            <w:tcW w:w="4695" w:type="dxa"/>
          </w:tcPr>
          <w:p w14:paraId="4E797308" w14:textId="75DAD4AE" w:rsidR="00A415B6" w:rsidRPr="00A425ED" w:rsidRDefault="0047465E" w:rsidP="00B37DD6">
            <w:pPr>
              <w:jc w:val="both"/>
              <w:rPr>
                <w:rFonts w:ascii="Century Gothic" w:hAnsi="Century Gothic"/>
                <w:sz w:val="18"/>
                <w:szCs w:val="18"/>
                <w:lang w:val="es-ES"/>
              </w:rPr>
            </w:pPr>
            <w:r w:rsidRPr="00A425ED">
              <w:rPr>
                <w:rFonts w:ascii="Century Gothic" w:hAnsi="Century Gothic"/>
                <w:sz w:val="18"/>
                <w:szCs w:val="18"/>
                <w:lang w:val="es-ES"/>
              </w:rPr>
              <w:t>[Nombre de la dependencia ministerial]</w:t>
            </w:r>
          </w:p>
        </w:tc>
        <w:tc>
          <w:tcPr>
            <w:tcW w:w="4133" w:type="dxa"/>
            <w:vMerge/>
          </w:tcPr>
          <w:p w14:paraId="1DC1E32E" w14:textId="77777777" w:rsidR="00A415B6" w:rsidRPr="00A425ED" w:rsidRDefault="00A415B6" w:rsidP="00B37DD6">
            <w:pPr>
              <w:jc w:val="both"/>
              <w:rPr>
                <w:rFonts w:ascii="Century Gothic" w:hAnsi="Century Gothic"/>
                <w:sz w:val="18"/>
                <w:szCs w:val="18"/>
                <w:lang w:val="es-ES"/>
              </w:rPr>
            </w:pPr>
          </w:p>
        </w:tc>
      </w:tr>
    </w:tbl>
    <w:p w14:paraId="2ADA76A0" w14:textId="77777777" w:rsidR="00B907E9" w:rsidRPr="00A425ED" w:rsidRDefault="00B907E9" w:rsidP="00B37DD6">
      <w:pPr>
        <w:spacing w:after="0"/>
        <w:jc w:val="both"/>
        <w:rPr>
          <w:rFonts w:ascii="Century Gothic" w:hAnsi="Century Gothic"/>
          <w:b/>
          <w:bCs/>
          <w:sz w:val="20"/>
          <w:szCs w:val="20"/>
          <w:lang w:val="es-ES"/>
        </w:rPr>
      </w:pPr>
    </w:p>
    <w:p w14:paraId="425385D8" w14:textId="77777777" w:rsidR="006A582F" w:rsidRPr="00A425ED" w:rsidRDefault="006A582F" w:rsidP="00F23ADA">
      <w:pPr>
        <w:spacing w:after="0"/>
        <w:jc w:val="both"/>
        <w:rPr>
          <w:rFonts w:ascii="Century Gothic" w:hAnsi="Century Gothic"/>
          <w:b/>
          <w:bCs/>
          <w:sz w:val="20"/>
          <w:szCs w:val="20"/>
          <w:lang w:val="es-ES"/>
        </w:rPr>
      </w:pPr>
    </w:p>
    <w:p w14:paraId="0EB2469F" w14:textId="7A8F60E1" w:rsidR="008B7106" w:rsidRDefault="008B7106">
      <w:pPr>
        <w:rPr>
          <w:rFonts w:ascii="Century Gothic" w:hAnsi="Century Gothic"/>
          <w:b/>
          <w:bCs/>
          <w:sz w:val="20"/>
          <w:szCs w:val="20"/>
          <w:lang w:val="es-ES"/>
        </w:rPr>
      </w:pPr>
      <w:r>
        <w:rPr>
          <w:rFonts w:ascii="Century Gothic" w:hAnsi="Century Gothic"/>
          <w:b/>
          <w:bCs/>
          <w:sz w:val="20"/>
          <w:szCs w:val="20"/>
          <w:lang w:val="es-ES"/>
        </w:rPr>
        <w:br w:type="page"/>
      </w:r>
    </w:p>
    <w:p w14:paraId="6984867B" w14:textId="77777777" w:rsidR="00470B88" w:rsidRPr="00A425ED" w:rsidRDefault="00470B88" w:rsidP="008B7106">
      <w:pPr>
        <w:spacing w:after="0"/>
        <w:rPr>
          <w:rFonts w:ascii="Century Gothic" w:hAnsi="Century Gothic"/>
          <w:b/>
          <w:bCs/>
          <w:sz w:val="20"/>
          <w:szCs w:val="20"/>
          <w:lang w:val="es-ES"/>
        </w:rPr>
      </w:pPr>
    </w:p>
    <w:p w14:paraId="1600744D" w14:textId="634D7E1A" w:rsidR="009A0DB0" w:rsidRPr="008B7106" w:rsidRDefault="004B5AEB" w:rsidP="008B7106">
      <w:pPr>
        <w:shd w:val="clear" w:color="auto" w:fill="ACB9CA" w:themeFill="text2" w:themeFillTint="66"/>
        <w:spacing w:after="0"/>
        <w:jc w:val="center"/>
        <w:rPr>
          <w:rFonts w:ascii="Century Gothic" w:hAnsi="Century Gothic"/>
          <w:b/>
          <w:bCs/>
          <w:sz w:val="20"/>
          <w:szCs w:val="20"/>
          <w:lang w:val="es-ES"/>
        </w:rPr>
      </w:pPr>
      <w:r w:rsidRPr="008B7106">
        <w:rPr>
          <w:rFonts w:ascii="Century Gothic" w:hAnsi="Century Gothic"/>
          <w:b/>
          <w:bCs/>
          <w:sz w:val="20"/>
          <w:szCs w:val="20"/>
          <w:lang w:val="es-ES"/>
        </w:rPr>
        <w:t>C-</w:t>
      </w:r>
      <w:r w:rsidR="008B7106">
        <w:rPr>
          <w:rFonts w:ascii="Century Gothic" w:hAnsi="Century Gothic"/>
          <w:b/>
          <w:bCs/>
          <w:sz w:val="20"/>
          <w:szCs w:val="20"/>
          <w:lang w:val="es-ES"/>
        </w:rPr>
        <w:t xml:space="preserve">Análisis técnico </w:t>
      </w:r>
      <w:r w:rsidR="00522B10">
        <w:rPr>
          <w:rFonts w:ascii="Century Gothic" w:hAnsi="Century Gothic"/>
          <w:b/>
          <w:bCs/>
          <w:sz w:val="20"/>
          <w:szCs w:val="20"/>
          <w:lang w:val="es-ES"/>
        </w:rPr>
        <w:t xml:space="preserve">de </w:t>
      </w:r>
      <w:r w:rsidR="00522B10" w:rsidRPr="00914478">
        <w:rPr>
          <w:rFonts w:ascii="Century Gothic" w:hAnsi="Century Gothic"/>
          <w:b/>
          <w:bCs/>
          <w:sz w:val="20"/>
          <w:szCs w:val="20"/>
          <w:lang w:val="es-ES"/>
        </w:rPr>
        <w:t>verific</w:t>
      </w:r>
      <w:r w:rsidR="00C6350F" w:rsidRPr="00914478">
        <w:rPr>
          <w:rFonts w:ascii="Century Gothic" w:hAnsi="Century Gothic"/>
          <w:b/>
          <w:bCs/>
          <w:sz w:val="20"/>
          <w:szCs w:val="20"/>
          <w:lang w:val="es-ES"/>
        </w:rPr>
        <w:t>ación de requisitos</w:t>
      </w:r>
    </w:p>
    <w:p w14:paraId="2733CDD6" w14:textId="07A7C89E" w:rsidR="00E736EA" w:rsidRDefault="008B7106" w:rsidP="00E736EA">
      <w:pPr>
        <w:spacing w:after="0"/>
        <w:jc w:val="center"/>
        <w:rPr>
          <w:rFonts w:ascii="Century Gothic" w:hAnsi="Century Gothic"/>
          <w:i/>
          <w:iCs/>
          <w:sz w:val="18"/>
          <w:szCs w:val="18"/>
          <w:lang w:val="es-ES"/>
        </w:rPr>
      </w:pPr>
      <w:r w:rsidRPr="00A425ED">
        <w:rPr>
          <w:rFonts w:ascii="Century Gothic" w:hAnsi="Century Gothic"/>
          <w:i/>
          <w:iCs/>
          <w:sz w:val="18"/>
          <w:szCs w:val="18"/>
          <w:lang w:val="es-ES"/>
        </w:rPr>
        <w:t xml:space="preserve">Esta sección debe ser completada por la </w:t>
      </w:r>
      <w:r>
        <w:rPr>
          <w:rFonts w:ascii="Century Gothic" w:hAnsi="Century Gothic"/>
          <w:b/>
          <w:bCs/>
          <w:i/>
          <w:iCs/>
          <w:sz w:val="18"/>
          <w:szCs w:val="18"/>
          <w:lang w:val="es-ES"/>
        </w:rPr>
        <w:t>DGTH o la DRE</w:t>
      </w:r>
      <w:r>
        <w:rPr>
          <w:rFonts w:ascii="Century Gothic" w:hAnsi="Century Gothic"/>
          <w:i/>
          <w:iCs/>
          <w:sz w:val="18"/>
          <w:szCs w:val="18"/>
          <w:lang w:val="es-ES"/>
        </w:rPr>
        <w:t xml:space="preserve"> que corresponda</w:t>
      </w:r>
    </w:p>
    <w:p w14:paraId="0AE5CAFD" w14:textId="6D8B71BC" w:rsidR="00C07A73" w:rsidRPr="00A425ED" w:rsidRDefault="00C07A73" w:rsidP="00C07A73">
      <w:pPr>
        <w:pStyle w:val="Prrafodelista"/>
        <w:spacing w:after="0"/>
        <w:jc w:val="both"/>
        <w:rPr>
          <w:rFonts w:ascii="Century Gothic" w:hAnsi="Century Gothic"/>
          <w:sz w:val="20"/>
          <w:szCs w:val="20"/>
          <w:lang w:val="es-ES"/>
        </w:rPr>
      </w:pPr>
    </w:p>
    <w:p w14:paraId="3D63A284" w14:textId="77777777" w:rsidR="00CC74E9" w:rsidRPr="00A425ED" w:rsidRDefault="00CC74E9" w:rsidP="00E736EA">
      <w:pPr>
        <w:spacing w:after="0"/>
        <w:jc w:val="both"/>
        <w:rPr>
          <w:rFonts w:ascii="Century Gothic" w:hAnsi="Century Gothic"/>
          <w:b/>
          <w:bCs/>
          <w:sz w:val="20"/>
          <w:szCs w:val="20"/>
          <w:lang w:val="es-ES"/>
        </w:rPr>
      </w:pPr>
    </w:p>
    <w:p w14:paraId="6CF47E5C" w14:textId="6B21EAAC" w:rsidR="003022D2" w:rsidRDefault="001F1D1A" w:rsidP="008B7106">
      <w:pPr>
        <w:pStyle w:val="Prrafodelista"/>
        <w:numPr>
          <w:ilvl w:val="0"/>
          <w:numId w:val="14"/>
        </w:numPr>
        <w:spacing w:after="0"/>
        <w:rPr>
          <w:rFonts w:ascii="Century Gothic" w:hAnsi="Century Gothic"/>
          <w:b/>
          <w:bCs/>
          <w:sz w:val="20"/>
          <w:szCs w:val="20"/>
          <w:lang w:val="es-ES"/>
        </w:rPr>
      </w:pPr>
      <w:r>
        <w:rPr>
          <w:rFonts w:ascii="Century Gothic" w:hAnsi="Century Gothic"/>
          <w:b/>
          <w:bCs/>
          <w:sz w:val="20"/>
          <w:szCs w:val="20"/>
          <w:lang w:val="es-ES"/>
        </w:rPr>
        <w:t>Verificación</w:t>
      </w:r>
      <w:r w:rsidR="009E665A">
        <w:rPr>
          <w:rFonts w:ascii="Century Gothic" w:hAnsi="Century Gothic"/>
          <w:b/>
          <w:bCs/>
          <w:sz w:val="20"/>
          <w:szCs w:val="20"/>
          <w:lang w:val="es-ES"/>
        </w:rPr>
        <w:t xml:space="preserve"> de requisitos </w:t>
      </w:r>
    </w:p>
    <w:p w14:paraId="421F69BE" w14:textId="77777777" w:rsidR="008B7106" w:rsidRPr="00105B44" w:rsidRDefault="008B7106" w:rsidP="008B7106">
      <w:pPr>
        <w:spacing w:after="0"/>
        <w:rPr>
          <w:rFonts w:ascii="Century Gothic" w:hAnsi="Century Gothic"/>
          <w:b/>
          <w:bCs/>
          <w:sz w:val="10"/>
          <w:szCs w:val="10"/>
          <w:lang w:val="es-ES"/>
        </w:rPr>
      </w:pPr>
    </w:p>
    <w:p w14:paraId="2C450196" w14:textId="160C265A" w:rsidR="00E14B4E" w:rsidRPr="00A425ED" w:rsidRDefault="006A582F" w:rsidP="00B37DD6">
      <w:pPr>
        <w:spacing w:after="0"/>
        <w:jc w:val="both"/>
        <w:rPr>
          <w:rFonts w:ascii="Century Gothic" w:hAnsi="Century Gothic"/>
          <w:sz w:val="20"/>
          <w:szCs w:val="20"/>
          <w:lang w:val="es-ES"/>
        </w:rPr>
      </w:pPr>
      <w:r w:rsidRPr="00A425ED">
        <w:rPr>
          <w:rFonts w:ascii="Century Gothic" w:hAnsi="Century Gothic"/>
          <w:sz w:val="20"/>
          <w:szCs w:val="20"/>
          <w:lang w:val="es-ES"/>
        </w:rPr>
        <w:t xml:space="preserve">De acuerdo con la </w:t>
      </w:r>
      <w:r w:rsidR="00914478">
        <w:rPr>
          <w:rFonts w:ascii="Century Gothic" w:hAnsi="Century Gothic"/>
          <w:sz w:val="20"/>
          <w:szCs w:val="20"/>
          <w:lang w:val="es-ES"/>
        </w:rPr>
        <w:t xml:space="preserve">verificación </w:t>
      </w:r>
      <w:r w:rsidRPr="00A425ED">
        <w:rPr>
          <w:rFonts w:ascii="Century Gothic" w:hAnsi="Century Gothic"/>
          <w:sz w:val="20"/>
          <w:szCs w:val="20"/>
          <w:lang w:val="es-ES"/>
        </w:rPr>
        <w:t>de requisitos</w:t>
      </w:r>
      <w:r w:rsidR="007D5B0D" w:rsidRPr="00A425ED">
        <w:rPr>
          <w:rFonts w:ascii="Century Gothic" w:hAnsi="Century Gothic"/>
          <w:sz w:val="20"/>
          <w:szCs w:val="20"/>
          <w:lang w:val="es-ES"/>
        </w:rPr>
        <w:t xml:space="preserve"> correspondientes a la gestión de pago de dedicación exclusiva</w:t>
      </w:r>
      <w:r w:rsidR="008B7106">
        <w:rPr>
          <w:rFonts w:ascii="Century Gothic" w:hAnsi="Century Gothic"/>
          <w:sz w:val="20"/>
          <w:szCs w:val="20"/>
          <w:lang w:val="es-ES"/>
        </w:rPr>
        <w:t xml:space="preserve"> constan los siguientes requisitos</w:t>
      </w:r>
      <w:r w:rsidR="00E14B4E" w:rsidRPr="00A425ED">
        <w:rPr>
          <w:rFonts w:ascii="Century Gothic" w:hAnsi="Century Gothic"/>
          <w:sz w:val="20"/>
          <w:szCs w:val="20"/>
          <w:lang w:val="es-ES"/>
        </w:rPr>
        <w:t>:</w:t>
      </w:r>
    </w:p>
    <w:p w14:paraId="6687107C" w14:textId="06C989AD" w:rsidR="00A67C20" w:rsidRPr="00A425ED" w:rsidRDefault="00000000" w:rsidP="00C07A73">
      <w:pPr>
        <w:pStyle w:val="Prrafodelista"/>
        <w:numPr>
          <w:ilvl w:val="0"/>
          <w:numId w:val="16"/>
        </w:numPr>
        <w:spacing w:after="0"/>
        <w:jc w:val="both"/>
        <w:rPr>
          <w:rFonts w:ascii="Century Gothic" w:hAnsi="Century Gothic"/>
          <w:sz w:val="20"/>
          <w:szCs w:val="20"/>
          <w:lang w:val="es-ES"/>
        </w:rPr>
      </w:pPr>
      <w:sdt>
        <w:sdtPr>
          <w:rPr>
            <w:rFonts w:ascii="Century Gothic" w:hAnsi="Century Gothic"/>
            <w:sz w:val="20"/>
            <w:szCs w:val="20"/>
            <w:lang w:val="es-ES"/>
          </w:rPr>
          <w:id w:val="872347622"/>
          <w14:checkbox>
            <w14:checked w14:val="0"/>
            <w14:checkedState w14:val="00FC" w14:font="Wingdings"/>
            <w14:uncheckedState w14:val="2610" w14:font="MS Gothic"/>
          </w14:checkbox>
        </w:sdtPr>
        <w:sdtContent>
          <w:r w:rsidR="00AD475C" w:rsidRPr="00A425ED">
            <w:rPr>
              <w:rFonts w:ascii="Segoe UI Symbol" w:eastAsia="MS Gothic" w:hAnsi="Segoe UI Symbol" w:cs="Segoe UI Symbol"/>
              <w:sz w:val="20"/>
              <w:szCs w:val="20"/>
              <w:lang w:val="es-ES"/>
            </w:rPr>
            <w:t>☐</w:t>
          </w:r>
        </w:sdtContent>
      </w:sdt>
      <w:r w:rsidR="00A42F1C" w:rsidRPr="00A425ED">
        <w:rPr>
          <w:rFonts w:ascii="Century Gothic" w:hAnsi="Century Gothic"/>
          <w:sz w:val="20"/>
          <w:szCs w:val="20"/>
          <w:lang w:val="es-ES"/>
        </w:rPr>
        <w:t xml:space="preserve"> </w:t>
      </w:r>
      <w:r w:rsidR="0014209D">
        <w:rPr>
          <w:rFonts w:ascii="Century Gothic" w:hAnsi="Century Gothic"/>
          <w:sz w:val="20"/>
          <w:szCs w:val="20"/>
          <w:lang w:val="es-ES"/>
        </w:rPr>
        <w:t xml:space="preserve"> </w:t>
      </w:r>
      <w:r w:rsidR="00A67C20" w:rsidRPr="00A425ED">
        <w:rPr>
          <w:rFonts w:ascii="Century Gothic" w:hAnsi="Century Gothic"/>
          <w:sz w:val="20"/>
          <w:szCs w:val="20"/>
          <w:lang w:val="es-ES"/>
        </w:rPr>
        <w:t>Solicitud de</w:t>
      </w:r>
      <w:r w:rsidR="00A3288A" w:rsidRPr="00A425ED">
        <w:rPr>
          <w:rFonts w:ascii="Century Gothic" w:hAnsi="Century Gothic"/>
          <w:sz w:val="20"/>
          <w:szCs w:val="20"/>
          <w:lang w:val="es-ES"/>
        </w:rPr>
        <w:t xml:space="preserve"> la persona funcionaria</w:t>
      </w:r>
      <w:r w:rsidR="00A67C20" w:rsidRPr="00A425ED">
        <w:rPr>
          <w:rFonts w:ascii="Century Gothic" w:hAnsi="Century Gothic"/>
          <w:sz w:val="20"/>
          <w:szCs w:val="20"/>
          <w:lang w:val="es-ES"/>
        </w:rPr>
        <w:t>.</w:t>
      </w:r>
    </w:p>
    <w:p w14:paraId="669046FA" w14:textId="08FB1610" w:rsidR="00A67C20" w:rsidRPr="00A425ED" w:rsidRDefault="00000000" w:rsidP="00C07A73">
      <w:pPr>
        <w:pStyle w:val="Prrafodelista"/>
        <w:numPr>
          <w:ilvl w:val="0"/>
          <w:numId w:val="16"/>
        </w:numPr>
        <w:spacing w:after="0"/>
        <w:jc w:val="both"/>
        <w:rPr>
          <w:rFonts w:ascii="Century Gothic" w:hAnsi="Century Gothic"/>
          <w:sz w:val="20"/>
          <w:szCs w:val="20"/>
          <w:lang w:val="es-ES"/>
        </w:rPr>
      </w:pPr>
      <w:sdt>
        <w:sdtPr>
          <w:rPr>
            <w:rFonts w:ascii="Century Gothic" w:hAnsi="Century Gothic"/>
            <w:sz w:val="20"/>
            <w:szCs w:val="20"/>
            <w:lang w:val="es-ES"/>
          </w:rPr>
          <w:id w:val="1889987824"/>
          <w14:checkbox>
            <w14:checked w14:val="0"/>
            <w14:checkedState w14:val="00FC" w14:font="Wingdings"/>
            <w14:uncheckedState w14:val="2610" w14:font="MS Gothic"/>
          </w14:checkbox>
        </w:sdtPr>
        <w:sdtContent>
          <w:r w:rsidR="00AD475C" w:rsidRPr="00A425ED">
            <w:rPr>
              <w:rFonts w:ascii="Segoe UI Symbol" w:eastAsia="MS Gothic" w:hAnsi="Segoe UI Symbol" w:cs="Segoe UI Symbol"/>
              <w:sz w:val="20"/>
              <w:szCs w:val="20"/>
              <w:lang w:val="es-ES"/>
            </w:rPr>
            <w:t>☐</w:t>
          </w:r>
        </w:sdtContent>
      </w:sdt>
      <w:r w:rsidR="00943C01" w:rsidRPr="00A425ED">
        <w:rPr>
          <w:rFonts w:ascii="Century Gothic" w:hAnsi="Century Gothic"/>
          <w:sz w:val="20"/>
          <w:szCs w:val="20"/>
          <w:lang w:val="es-ES"/>
        </w:rPr>
        <w:t xml:space="preserve"> </w:t>
      </w:r>
      <w:r w:rsidR="0014209D">
        <w:rPr>
          <w:rFonts w:ascii="Century Gothic" w:hAnsi="Century Gothic"/>
          <w:sz w:val="20"/>
          <w:szCs w:val="20"/>
          <w:lang w:val="es-ES"/>
        </w:rPr>
        <w:t xml:space="preserve"> </w:t>
      </w:r>
      <w:r w:rsidR="00A67C20" w:rsidRPr="00A425ED">
        <w:rPr>
          <w:rFonts w:ascii="Century Gothic" w:hAnsi="Century Gothic"/>
          <w:sz w:val="20"/>
          <w:szCs w:val="20"/>
          <w:lang w:val="es-ES"/>
        </w:rPr>
        <w:t>Justificación escrita por parte de la jefatura</w:t>
      </w:r>
      <w:r w:rsidR="00943C01" w:rsidRPr="00A425ED">
        <w:rPr>
          <w:rFonts w:ascii="Century Gothic" w:hAnsi="Century Gothic"/>
          <w:sz w:val="20"/>
          <w:szCs w:val="20"/>
          <w:lang w:val="es-ES"/>
        </w:rPr>
        <w:t>.</w:t>
      </w:r>
    </w:p>
    <w:p w14:paraId="5FB1AD18" w14:textId="73130E02" w:rsidR="00A67C20" w:rsidRPr="00A425ED" w:rsidRDefault="00000000" w:rsidP="0014209D">
      <w:pPr>
        <w:pStyle w:val="Prrafodelista"/>
        <w:numPr>
          <w:ilvl w:val="0"/>
          <w:numId w:val="16"/>
        </w:numPr>
        <w:spacing w:after="0"/>
        <w:rPr>
          <w:rFonts w:ascii="Century Gothic" w:hAnsi="Century Gothic"/>
          <w:sz w:val="20"/>
          <w:szCs w:val="20"/>
          <w:lang w:val="es-ES"/>
        </w:rPr>
      </w:pPr>
      <w:sdt>
        <w:sdtPr>
          <w:rPr>
            <w:rFonts w:ascii="Century Gothic" w:hAnsi="Century Gothic"/>
            <w:sz w:val="20"/>
            <w:szCs w:val="20"/>
            <w:lang w:val="es-ES"/>
          </w:rPr>
          <w:id w:val="-1689049128"/>
          <w14:checkbox>
            <w14:checked w14:val="0"/>
            <w14:checkedState w14:val="00FC" w14:font="Wingdings"/>
            <w14:uncheckedState w14:val="2610" w14:font="MS Gothic"/>
          </w14:checkbox>
        </w:sdtPr>
        <w:sdtContent>
          <w:r w:rsidR="00AD475C" w:rsidRPr="00A425ED">
            <w:rPr>
              <w:rFonts w:ascii="Segoe UI Symbol" w:eastAsia="MS Gothic" w:hAnsi="Segoe UI Symbol" w:cs="Segoe UI Symbol"/>
              <w:sz w:val="20"/>
              <w:szCs w:val="20"/>
              <w:lang w:val="es-ES"/>
            </w:rPr>
            <w:t>☐</w:t>
          </w:r>
        </w:sdtContent>
      </w:sdt>
      <w:r w:rsidR="00AD475C" w:rsidRPr="00A425ED">
        <w:rPr>
          <w:rFonts w:ascii="Century Gothic" w:hAnsi="Century Gothic"/>
          <w:sz w:val="20"/>
          <w:szCs w:val="20"/>
          <w:lang w:val="es-ES"/>
        </w:rPr>
        <w:t xml:space="preserve"> </w:t>
      </w:r>
      <w:r w:rsidR="0014209D">
        <w:rPr>
          <w:rFonts w:ascii="Century Gothic" w:hAnsi="Century Gothic"/>
          <w:sz w:val="20"/>
          <w:szCs w:val="20"/>
          <w:lang w:val="es-ES"/>
        </w:rPr>
        <w:t xml:space="preserve"> </w:t>
      </w:r>
      <w:r w:rsidR="00A67C20" w:rsidRPr="00A425ED">
        <w:rPr>
          <w:rFonts w:ascii="Century Gothic" w:hAnsi="Century Gothic"/>
          <w:sz w:val="20"/>
          <w:szCs w:val="20"/>
          <w:lang w:val="es-ES"/>
        </w:rPr>
        <w:t>Certificación de colegiatura</w:t>
      </w:r>
      <w:r w:rsidR="00E000D6" w:rsidRPr="00A425ED">
        <w:rPr>
          <w:rFonts w:ascii="Century Gothic" w:hAnsi="Century Gothic"/>
          <w:sz w:val="20"/>
          <w:szCs w:val="20"/>
          <w:lang w:val="es-ES"/>
        </w:rPr>
        <w:t xml:space="preserve"> de fecha: </w:t>
      </w:r>
      <w:r w:rsidR="00C07A73">
        <w:rPr>
          <w:rFonts w:ascii="Century Gothic" w:hAnsi="Century Gothic"/>
          <w:sz w:val="20"/>
          <w:szCs w:val="20"/>
          <w:lang w:val="es-ES"/>
        </w:rPr>
        <w:t xml:space="preserve"> ________</w:t>
      </w:r>
      <w:r w:rsidR="00DB4FD2">
        <w:rPr>
          <w:rFonts w:ascii="Century Gothic" w:hAnsi="Century Gothic"/>
          <w:sz w:val="20"/>
          <w:szCs w:val="20"/>
          <w:lang w:val="es-ES"/>
        </w:rPr>
        <w:t>_____</w:t>
      </w:r>
      <w:r w:rsidR="00C07A73">
        <w:rPr>
          <w:rFonts w:ascii="Century Gothic" w:hAnsi="Century Gothic"/>
          <w:sz w:val="20"/>
          <w:szCs w:val="20"/>
          <w:lang w:val="es-ES"/>
        </w:rPr>
        <w:t>___________</w:t>
      </w:r>
      <w:r w:rsidR="003D3158">
        <w:rPr>
          <w:rFonts w:ascii="Century Gothic" w:hAnsi="Century Gothic"/>
          <w:sz w:val="20"/>
          <w:szCs w:val="20"/>
          <w:lang w:val="es-ES"/>
        </w:rPr>
        <w:t>_____</w:t>
      </w:r>
      <w:r w:rsidR="0014209D">
        <w:rPr>
          <w:rFonts w:ascii="Century Gothic" w:hAnsi="Century Gothic"/>
          <w:sz w:val="20"/>
          <w:szCs w:val="20"/>
          <w:lang w:val="es-ES"/>
        </w:rPr>
        <w:t>__</w:t>
      </w:r>
      <w:r w:rsidR="005202BC">
        <w:rPr>
          <w:rFonts w:ascii="Century Gothic" w:hAnsi="Century Gothic"/>
          <w:sz w:val="20"/>
          <w:szCs w:val="20"/>
          <w:lang w:val="es-ES"/>
        </w:rPr>
        <w:t>_</w:t>
      </w:r>
      <w:r w:rsidR="005202BC" w:rsidRPr="00C07A73">
        <w:rPr>
          <w:rFonts w:ascii="Century Gothic" w:hAnsi="Century Gothic"/>
          <w:b/>
          <w:bCs/>
          <w:sz w:val="20"/>
          <w:szCs w:val="20"/>
          <w:lang w:val="es-ES"/>
        </w:rPr>
        <w:t xml:space="preserve"> (</w:t>
      </w:r>
      <w:r w:rsidR="00E000D6" w:rsidRPr="00C07A73">
        <w:rPr>
          <w:rFonts w:ascii="Century Gothic" w:hAnsi="Century Gothic"/>
          <w:b/>
          <w:bCs/>
          <w:sz w:val="20"/>
          <w:szCs w:val="20"/>
          <w:shd w:val="clear" w:color="auto" w:fill="E7E6E6" w:themeFill="background2"/>
          <w:lang w:val="es-ES"/>
        </w:rPr>
        <w:t>incluir</w:t>
      </w:r>
      <w:r w:rsidR="00E000D6" w:rsidRPr="00A425ED">
        <w:rPr>
          <w:rFonts w:ascii="Century Gothic" w:hAnsi="Century Gothic"/>
          <w:b/>
          <w:bCs/>
          <w:sz w:val="20"/>
          <w:szCs w:val="20"/>
          <w:shd w:val="clear" w:color="auto" w:fill="E7E6E6" w:themeFill="background2"/>
          <w:lang w:val="es-ES"/>
        </w:rPr>
        <w:t xml:space="preserve"> fecha</w:t>
      </w:r>
      <w:r w:rsidR="00C07A73">
        <w:rPr>
          <w:rFonts w:ascii="Century Gothic" w:hAnsi="Century Gothic"/>
          <w:b/>
          <w:bCs/>
          <w:sz w:val="20"/>
          <w:szCs w:val="20"/>
          <w:shd w:val="clear" w:color="auto" w:fill="E7E6E6" w:themeFill="background2"/>
          <w:lang w:val="es-ES"/>
        </w:rPr>
        <w:t>)</w:t>
      </w:r>
      <w:r w:rsidR="00A67C20" w:rsidRPr="00A425ED">
        <w:rPr>
          <w:rFonts w:ascii="Century Gothic" w:hAnsi="Century Gothic"/>
          <w:sz w:val="20"/>
          <w:szCs w:val="20"/>
          <w:lang w:val="es-ES"/>
        </w:rPr>
        <w:t>.</w:t>
      </w:r>
    </w:p>
    <w:p w14:paraId="1BD942E6" w14:textId="49EC623C" w:rsidR="00EB3CC1" w:rsidRPr="00A425ED" w:rsidRDefault="00000000" w:rsidP="00C07A73">
      <w:pPr>
        <w:pStyle w:val="Prrafodelista"/>
        <w:numPr>
          <w:ilvl w:val="0"/>
          <w:numId w:val="16"/>
        </w:numPr>
        <w:spacing w:after="0"/>
        <w:jc w:val="both"/>
        <w:rPr>
          <w:rFonts w:ascii="Century Gothic" w:hAnsi="Century Gothic"/>
          <w:sz w:val="20"/>
          <w:szCs w:val="20"/>
          <w:lang w:val="es-ES"/>
        </w:rPr>
      </w:pPr>
      <w:sdt>
        <w:sdtPr>
          <w:rPr>
            <w:rFonts w:ascii="Century Gothic" w:hAnsi="Century Gothic"/>
            <w:sz w:val="20"/>
            <w:szCs w:val="20"/>
            <w:lang w:val="es-ES"/>
          </w:rPr>
          <w:id w:val="-2120826644"/>
          <w14:checkbox>
            <w14:checked w14:val="0"/>
            <w14:checkedState w14:val="00FC" w14:font="Wingdings"/>
            <w14:uncheckedState w14:val="2610" w14:font="MS Gothic"/>
          </w14:checkbox>
        </w:sdtPr>
        <w:sdtContent>
          <w:r w:rsidR="00416BA3" w:rsidRPr="00A425ED">
            <w:rPr>
              <w:rFonts w:ascii="Segoe UI Symbol" w:eastAsia="MS Gothic" w:hAnsi="Segoe UI Symbol" w:cs="Segoe UI Symbol"/>
              <w:sz w:val="20"/>
              <w:szCs w:val="20"/>
              <w:lang w:val="es-ES"/>
            </w:rPr>
            <w:t>☐</w:t>
          </w:r>
        </w:sdtContent>
      </w:sdt>
      <w:r w:rsidR="00416BA3" w:rsidRPr="00A425ED">
        <w:rPr>
          <w:rFonts w:ascii="Century Gothic" w:hAnsi="Century Gothic"/>
          <w:sz w:val="20"/>
          <w:szCs w:val="20"/>
          <w:lang w:val="es-ES"/>
        </w:rPr>
        <w:t xml:space="preserve"> </w:t>
      </w:r>
      <w:r w:rsidR="00A67C20" w:rsidRPr="00A425ED">
        <w:rPr>
          <w:rFonts w:ascii="Century Gothic" w:hAnsi="Century Gothic"/>
          <w:sz w:val="20"/>
          <w:szCs w:val="20"/>
          <w:lang w:val="es-ES"/>
        </w:rPr>
        <w:t xml:space="preserve">Detalle </w:t>
      </w:r>
      <w:r w:rsidR="0063190B" w:rsidRPr="00A425ED">
        <w:rPr>
          <w:rFonts w:ascii="Century Gothic" w:hAnsi="Century Gothic"/>
          <w:sz w:val="20"/>
          <w:szCs w:val="20"/>
          <w:lang w:val="es-ES"/>
        </w:rPr>
        <w:t>del movimiento de p</w:t>
      </w:r>
      <w:r w:rsidR="00CA62FB" w:rsidRPr="00A425ED">
        <w:rPr>
          <w:rFonts w:ascii="Century Gothic" w:hAnsi="Century Gothic"/>
          <w:sz w:val="20"/>
          <w:szCs w:val="20"/>
          <w:lang w:val="es-ES"/>
        </w:rPr>
        <w:t>ersonal</w:t>
      </w:r>
      <w:r w:rsidR="00C22B74" w:rsidRPr="00A425ED">
        <w:rPr>
          <w:rFonts w:ascii="Century Gothic" w:hAnsi="Century Gothic"/>
          <w:sz w:val="20"/>
          <w:szCs w:val="20"/>
          <w:lang w:val="es-ES"/>
        </w:rPr>
        <w:t xml:space="preserve"> </w:t>
      </w:r>
      <w:r w:rsidR="002C6498" w:rsidRPr="00A425ED">
        <w:rPr>
          <w:rFonts w:ascii="Century Gothic" w:hAnsi="Century Gothic"/>
          <w:sz w:val="20"/>
          <w:szCs w:val="20"/>
          <w:lang w:val="es-ES"/>
        </w:rPr>
        <w:t>N.º</w:t>
      </w:r>
      <w:r w:rsidR="00CA62FB" w:rsidRPr="00A425ED">
        <w:rPr>
          <w:rFonts w:ascii="Century Gothic" w:hAnsi="Century Gothic"/>
          <w:sz w:val="20"/>
          <w:szCs w:val="20"/>
          <w:lang w:val="es-ES"/>
        </w:rPr>
        <w:t xml:space="preserve">: </w:t>
      </w:r>
      <w:r w:rsidR="00C07A73">
        <w:rPr>
          <w:rFonts w:ascii="Century Gothic" w:hAnsi="Century Gothic"/>
          <w:sz w:val="20"/>
          <w:szCs w:val="20"/>
          <w:lang w:val="es-ES"/>
        </w:rPr>
        <w:t>__________________</w:t>
      </w:r>
      <w:r w:rsidR="00DB4FD2">
        <w:rPr>
          <w:rFonts w:ascii="Century Gothic" w:hAnsi="Century Gothic"/>
          <w:sz w:val="20"/>
          <w:szCs w:val="20"/>
          <w:lang w:val="es-ES"/>
        </w:rPr>
        <w:t>___________</w:t>
      </w:r>
      <w:r w:rsidR="00C07A73">
        <w:rPr>
          <w:rFonts w:ascii="Century Gothic" w:hAnsi="Century Gothic"/>
          <w:sz w:val="20"/>
          <w:szCs w:val="20"/>
          <w:lang w:val="es-ES"/>
        </w:rPr>
        <w:t>____</w:t>
      </w:r>
      <w:r w:rsidR="005202BC">
        <w:rPr>
          <w:rFonts w:ascii="Century Gothic" w:hAnsi="Century Gothic"/>
          <w:sz w:val="20"/>
          <w:szCs w:val="20"/>
          <w:lang w:val="es-ES"/>
        </w:rPr>
        <w:t>_</w:t>
      </w:r>
      <w:r w:rsidR="005202BC" w:rsidRPr="00C07A73">
        <w:rPr>
          <w:rFonts w:ascii="Century Gothic" w:hAnsi="Century Gothic"/>
          <w:b/>
          <w:bCs/>
          <w:sz w:val="20"/>
          <w:szCs w:val="20"/>
          <w:lang w:val="es-ES"/>
        </w:rPr>
        <w:t xml:space="preserve"> (</w:t>
      </w:r>
      <w:r w:rsidR="00CA62FB" w:rsidRPr="00A425ED">
        <w:rPr>
          <w:rFonts w:ascii="Century Gothic" w:hAnsi="Century Gothic"/>
          <w:b/>
          <w:bCs/>
          <w:sz w:val="20"/>
          <w:szCs w:val="20"/>
          <w:shd w:val="clear" w:color="auto" w:fill="E7E6E6" w:themeFill="background2"/>
          <w:lang w:val="es-ES"/>
        </w:rPr>
        <w:t>número de acción</w:t>
      </w:r>
      <w:r w:rsidR="0063190B" w:rsidRPr="00A425ED">
        <w:rPr>
          <w:rFonts w:ascii="Century Gothic" w:hAnsi="Century Gothic"/>
          <w:b/>
          <w:bCs/>
          <w:sz w:val="20"/>
          <w:szCs w:val="20"/>
          <w:shd w:val="clear" w:color="auto" w:fill="E7E6E6" w:themeFill="background2"/>
          <w:lang w:val="es-ES"/>
        </w:rPr>
        <w:t xml:space="preserve">, número de oficio, nómina </w:t>
      </w:r>
      <w:r w:rsidR="00C07A73">
        <w:rPr>
          <w:rFonts w:ascii="Century Gothic" w:hAnsi="Century Gothic"/>
          <w:b/>
          <w:bCs/>
          <w:sz w:val="20"/>
          <w:szCs w:val="20"/>
          <w:shd w:val="clear" w:color="auto" w:fill="E7E6E6" w:themeFill="background2"/>
          <w:lang w:val="es-ES"/>
        </w:rPr>
        <w:t xml:space="preserve">- </w:t>
      </w:r>
      <w:r w:rsidR="0063190B" w:rsidRPr="00A425ED">
        <w:rPr>
          <w:rFonts w:ascii="Century Gothic" w:hAnsi="Century Gothic"/>
          <w:b/>
          <w:bCs/>
          <w:sz w:val="20"/>
          <w:szCs w:val="20"/>
          <w:shd w:val="clear" w:color="auto" w:fill="E7E6E6" w:themeFill="background2"/>
          <w:lang w:val="es-ES"/>
        </w:rPr>
        <w:t>ascenso, descenso o traslado interino</w:t>
      </w:r>
      <w:r w:rsidR="00C07A73">
        <w:rPr>
          <w:rFonts w:ascii="Century Gothic" w:hAnsi="Century Gothic"/>
          <w:b/>
          <w:bCs/>
          <w:sz w:val="20"/>
          <w:szCs w:val="20"/>
          <w:shd w:val="clear" w:color="auto" w:fill="E7E6E6" w:themeFill="background2"/>
          <w:lang w:val="es-ES"/>
        </w:rPr>
        <w:t>-)</w:t>
      </w:r>
      <w:r w:rsidR="00A67C20" w:rsidRPr="00A425ED">
        <w:rPr>
          <w:rFonts w:ascii="Century Gothic" w:hAnsi="Century Gothic"/>
          <w:b/>
          <w:bCs/>
          <w:sz w:val="20"/>
          <w:szCs w:val="20"/>
          <w:lang w:val="es-ES"/>
        </w:rPr>
        <w:t>.</w:t>
      </w:r>
      <w:r w:rsidR="00EB3CC1" w:rsidRPr="00A425ED">
        <w:rPr>
          <w:rFonts w:ascii="Century Gothic" w:hAnsi="Century Gothic"/>
          <w:sz w:val="20"/>
          <w:szCs w:val="20"/>
          <w:lang w:val="es-ES"/>
        </w:rPr>
        <w:t xml:space="preserve"> </w:t>
      </w:r>
    </w:p>
    <w:p w14:paraId="3E4A56B9" w14:textId="3AB3E1EB" w:rsidR="00A67C20" w:rsidRPr="00A425ED" w:rsidRDefault="00A67C20" w:rsidP="00EB3CC1">
      <w:pPr>
        <w:pStyle w:val="Prrafodelista"/>
        <w:spacing w:after="0"/>
        <w:jc w:val="both"/>
        <w:rPr>
          <w:rFonts w:ascii="Century Gothic" w:hAnsi="Century Gothic"/>
          <w:sz w:val="20"/>
          <w:szCs w:val="20"/>
          <w:lang w:val="es-ES"/>
        </w:rPr>
      </w:pPr>
    </w:p>
    <w:p w14:paraId="436BAAF2" w14:textId="77777777" w:rsidR="00A67C20" w:rsidRDefault="00A67C20" w:rsidP="00FA09B8">
      <w:pPr>
        <w:spacing w:after="0"/>
        <w:jc w:val="both"/>
        <w:rPr>
          <w:rFonts w:ascii="Century Gothic" w:hAnsi="Century Gothic"/>
          <w:sz w:val="20"/>
          <w:szCs w:val="20"/>
          <w:lang w:val="es-ES"/>
        </w:rPr>
      </w:pPr>
    </w:p>
    <w:tbl>
      <w:tblPr>
        <w:tblStyle w:val="Tablaconcuadrcula"/>
        <w:tblW w:w="8930" w:type="dxa"/>
        <w:tblInd w:w="279" w:type="dxa"/>
        <w:tblLook w:val="04A0" w:firstRow="1" w:lastRow="0" w:firstColumn="1" w:lastColumn="0" w:noHBand="0" w:noVBand="1"/>
      </w:tblPr>
      <w:tblGrid>
        <w:gridCol w:w="8930"/>
      </w:tblGrid>
      <w:tr w:rsidR="007455A3" w14:paraId="12B2D55F" w14:textId="77777777" w:rsidTr="007455A3">
        <w:tc>
          <w:tcPr>
            <w:tcW w:w="8930" w:type="dxa"/>
          </w:tcPr>
          <w:p w14:paraId="288C8DE2" w14:textId="79E314E7" w:rsidR="007455A3" w:rsidRPr="007455A3" w:rsidRDefault="007455A3" w:rsidP="007455A3">
            <w:pPr>
              <w:rPr>
                <w:rFonts w:ascii="Century Gothic" w:hAnsi="Century Gothic"/>
                <w:b/>
                <w:bCs/>
                <w:sz w:val="20"/>
                <w:szCs w:val="20"/>
                <w:lang w:val="es-ES"/>
              </w:rPr>
            </w:pPr>
            <w:r w:rsidRPr="007455A3">
              <w:rPr>
                <w:rFonts w:ascii="Century Gothic" w:hAnsi="Century Gothic"/>
                <w:b/>
                <w:bCs/>
                <w:sz w:val="20"/>
                <w:szCs w:val="20"/>
                <w:lang w:val="es-ES"/>
              </w:rPr>
              <w:t xml:space="preserve">Se </w:t>
            </w:r>
            <w:r w:rsidR="00EA7AC5" w:rsidRPr="00914478">
              <w:rPr>
                <w:rFonts w:ascii="Century Gothic" w:hAnsi="Century Gothic"/>
                <w:b/>
                <w:bCs/>
                <w:sz w:val="20"/>
                <w:szCs w:val="20"/>
                <w:lang w:val="es-ES"/>
              </w:rPr>
              <w:t>procede con</w:t>
            </w:r>
            <w:r w:rsidRPr="007455A3">
              <w:rPr>
                <w:rFonts w:ascii="Century Gothic" w:hAnsi="Century Gothic"/>
                <w:b/>
                <w:bCs/>
                <w:sz w:val="20"/>
                <w:szCs w:val="20"/>
                <w:lang w:val="es-ES"/>
              </w:rPr>
              <w:t xml:space="preserve"> la suscripción de:</w:t>
            </w:r>
          </w:p>
          <w:p w14:paraId="332BED0C" w14:textId="570D21AB" w:rsidR="007455A3" w:rsidRPr="00D32939" w:rsidRDefault="00000000" w:rsidP="007455A3">
            <w:pPr>
              <w:pStyle w:val="Prrafodelista"/>
              <w:numPr>
                <w:ilvl w:val="0"/>
                <w:numId w:val="17"/>
              </w:numPr>
              <w:jc w:val="both"/>
              <w:rPr>
                <w:rFonts w:ascii="Century Gothic" w:hAnsi="Century Gothic"/>
                <w:sz w:val="20"/>
                <w:szCs w:val="20"/>
                <w:lang w:val="es-ES"/>
              </w:rPr>
            </w:pPr>
            <w:sdt>
              <w:sdtPr>
                <w:rPr>
                  <w:rFonts w:ascii="Century Gothic" w:hAnsi="Century Gothic"/>
                  <w:sz w:val="20"/>
                  <w:szCs w:val="20"/>
                  <w:lang w:val="es-ES"/>
                </w:rPr>
                <w:id w:val="-1395114741"/>
                <w14:checkbox>
                  <w14:checked w14:val="0"/>
                  <w14:checkedState w14:val="00FC" w14:font="Wingdings"/>
                  <w14:uncheckedState w14:val="2610" w14:font="MS Gothic"/>
                </w14:checkbox>
              </w:sdtPr>
              <w:sdtContent>
                <w:r w:rsidR="007455A3" w:rsidRPr="00D32939">
                  <w:rPr>
                    <w:rFonts w:ascii="Segoe UI Symbol" w:hAnsi="Segoe UI Symbol" w:cs="Segoe UI Symbol"/>
                    <w:sz w:val="20"/>
                    <w:szCs w:val="20"/>
                    <w:lang w:val="es-ES"/>
                  </w:rPr>
                  <w:t>☐</w:t>
                </w:r>
              </w:sdtContent>
            </w:sdt>
            <w:r w:rsidR="007455A3" w:rsidRPr="00D32939">
              <w:rPr>
                <w:rFonts w:ascii="Century Gothic" w:hAnsi="Century Gothic"/>
                <w:sz w:val="20"/>
                <w:szCs w:val="20"/>
                <w:lang w:val="es-ES"/>
              </w:rPr>
              <w:t xml:space="preserve">  Contrato de dedicación exclusiva</w:t>
            </w:r>
            <w:r w:rsidR="007455A3">
              <w:rPr>
                <w:rFonts w:ascii="Century Gothic" w:hAnsi="Century Gothic"/>
                <w:sz w:val="20"/>
                <w:szCs w:val="20"/>
                <w:lang w:val="es-ES"/>
              </w:rPr>
              <w:t>.</w:t>
            </w:r>
            <w:r w:rsidR="007455A3" w:rsidRPr="00D32939">
              <w:rPr>
                <w:rFonts w:ascii="Century Gothic" w:hAnsi="Century Gothic"/>
                <w:sz w:val="20"/>
                <w:szCs w:val="20"/>
                <w:lang w:val="es-ES"/>
              </w:rPr>
              <w:t xml:space="preserve"> </w:t>
            </w:r>
          </w:p>
          <w:p w14:paraId="3731A5F3" w14:textId="2DD1892B" w:rsidR="007455A3" w:rsidRPr="00D32939" w:rsidRDefault="00000000" w:rsidP="007455A3">
            <w:pPr>
              <w:pStyle w:val="Prrafodelista"/>
              <w:numPr>
                <w:ilvl w:val="0"/>
                <w:numId w:val="17"/>
              </w:numPr>
              <w:jc w:val="both"/>
              <w:rPr>
                <w:rFonts w:ascii="Century Gothic" w:hAnsi="Century Gothic"/>
                <w:sz w:val="20"/>
                <w:szCs w:val="20"/>
                <w:lang w:val="es-ES"/>
              </w:rPr>
            </w:pPr>
            <w:sdt>
              <w:sdtPr>
                <w:rPr>
                  <w:rFonts w:ascii="Century Gothic" w:hAnsi="Century Gothic"/>
                  <w:sz w:val="20"/>
                  <w:szCs w:val="20"/>
                  <w:lang w:val="es-ES"/>
                </w:rPr>
                <w:id w:val="737369332"/>
                <w14:checkbox>
                  <w14:checked w14:val="0"/>
                  <w14:checkedState w14:val="00FC" w14:font="Wingdings"/>
                  <w14:uncheckedState w14:val="2610" w14:font="MS Gothic"/>
                </w14:checkbox>
              </w:sdtPr>
              <w:sdtContent>
                <w:r w:rsidR="007455A3" w:rsidRPr="00D32939">
                  <w:rPr>
                    <w:rFonts w:ascii="Segoe UI Symbol" w:hAnsi="Segoe UI Symbol" w:cs="Segoe UI Symbol"/>
                    <w:sz w:val="20"/>
                    <w:szCs w:val="20"/>
                    <w:lang w:val="es-ES"/>
                  </w:rPr>
                  <w:t>☐</w:t>
                </w:r>
              </w:sdtContent>
            </w:sdt>
            <w:r w:rsidR="007455A3" w:rsidRPr="00D32939">
              <w:rPr>
                <w:rFonts w:ascii="Century Gothic" w:hAnsi="Century Gothic"/>
                <w:sz w:val="20"/>
                <w:szCs w:val="20"/>
                <w:lang w:val="es-ES"/>
              </w:rPr>
              <w:t xml:space="preserve">  Prórroga de dedicación exclusiva</w:t>
            </w:r>
            <w:r w:rsidR="007455A3">
              <w:rPr>
                <w:rFonts w:ascii="Century Gothic" w:hAnsi="Century Gothic"/>
                <w:sz w:val="20"/>
                <w:szCs w:val="20"/>
                <w:lang w:val="es-ES"/>
              </w:rPr>
              <w:t>.</w:t>
            </w:r>
            <w:r w:rsidR="007455A3" w:rsidRPr="00D32939">
              <w:rPr>
                <w:rFonts w:ascii="Century Gothic" w:hAnsi="Century Gothic"/>
                <w:sz w:val="20"/>
                <w:szCs w:val="20"/>
                <w:lang w:val="es-ES"/>
              </w:rPr>
              <w:t xml:space="preserve"> </w:t>
            </w:r>
          </w:p>
          <w:p w14:paraId="06B824C9" w14:textId="5A880D9D" w:rsidR="007455A3" w:rsidRDefault="00000000" w:rsidP="007455A3">
            <w:pPr>
              <w:pStyle w:val="Prrafodelista"/>
              <w:numPr>
                <w:ilvl w:val="0"/>
                <w:numId w:val="17"/>
              </w:numPr>
              <w:jc w:val="both"/>
              <w:rPr>
                <w:rFonts w:ascii="Century Gothic" w:hAnsi="Century Gothic"/>
                <w:sz w:val="20"/>
                <w:szCs w:val="20"/>
                <w:lang w:val="es-ES"/>
              </w:rPr>
            </w:pPr>
            <w:sdt>
              <w:sdtPr>
                <w:rPr>
                  <w:rFonts w:ascii="Segoe UI Symbol" w:hAnsi="Segoe UI Symbol" w:cs="Segoe UI Symbol"/>
                  <w:sz w:val="20"/>
                  <w:szCs w:val="20"/>
                  <w:lang w:val="es-ES"/>
                </w:rPr>
                <w:id w:val="-1968198593"/>
                <w14:checkbox>
                  <w14:checked w14:val="0"/>
                  <w14:checkedState w14:val="00FC" w14:font="Wingdings"/>
                  <w14:uncheckedState w14:val="2610" w14:font="MS Gothic"/>
                </w14:checkbox>
              </w:sdtPr>
              <w:sdtContent>
                <w:r w:rsidR="007455A3" w:rsidRPr="00D32939">
                  <w:rPr>
                    <w:rFonts w:ascii="Segoe UI Symbol" w:hAnsi="Segoe UI Symbol" w:cs="Segoe UI Symbol"/>
                    <w:sz w:val="20"/>
                    <w:szCs w:val="20"/>
                    <w:lang w:val="es-ES"/>
                  </w:rPr>
                  <w:t>☐</w:t>
                </w:r>
              </w:sdtContent>
            </w:sdt>
            <w:r w:rsidR="007455A3" w:rsidRPr="00D32939">
              <w:rPr>
                <w:rFonts w:ascii="Century Gothic" w:hAnsi="Century Gothic"/>
                <w:sz w:val="20"/>
                <w:szCs w:val="20"/>
                <w:lang w:val="es-ES"/>
              </w:rPr>
              <w:t xml:space="preserve">  Adenda de dedicación exclusiva</w:t>
            </w:r>
            <w:r w:rsidR="007455A3">
              <w:rPr>
                <w:rFonts w:ascii="Century Gothic" w:hAnsi="Century Gothic"/>
                <w:sz w:val="20"/>
                <w:szCs w:val="20"/>
                <w:lang w:val="es-ES"/>
              </w:rPr>
              <w:t>.</w:t>
            </w:r>
            <w:r w:rsidR="007455A3" w:rsidRPr="00D32939">
              <w:rPr>
                <w:rFonts w:ascii="Century Gothic" w:hAnsi="Century Gothic"/>
                <w:sz w:val="20"/>
                <w:szCs w:val="20"/>
                <w:lang w:val="es-ES"/>
              </w:rPr>
              <w:t xml:space="preserve"> </w:t>
            </w:r>
          </w:p>
          <w:p w14:paraId="6167EDC3" w14:textId="77777777" w:rsidR="007455A3" w:rsidRDefault="007455A3" w:rsidP="007455A3">
            <w:pPr>
              <w:pStyle w:val="Prrafodelista"/>
              <w:jc w:val="both"/>
              <w:rPr>
                <w:rFonts w:ascii="Century Gothic" w:hAnsi="Century Gothic"/>
                <w:sz w:val="20"/>
                <w:szCs w:val="20"/>
                <w:lang w:val="es-ES"/>
              </w:rPr>
            </w:pPr>
          </w:p>
          <w:p w14:paraId="6B193B43" w14:textId="61460A7C" w:rsidR="007455A3" w:rsidRPr="00D32939" w:rsidRDefault="007455A3" w:rsidP="007455A3">
            <w:pPr>
              <w:pStyle w:val="Prrafodelista"/>
              <w:jc w:val="both"/>
              <w:rPr>
                <w:rFonts w:ascii="Century Gothic" w:hAnsi="Century Gothic"/>
                <w:sz w:val="20"/>
                <w:szCs w:val="20"/>
                <w:lang w:val="es-ES"/>
              </w:rPr>
            </w:pPr>
            <w:r>
              <w:rPr>
                <w:rFonts w:ascii="Century Gothic" w:hAnsi="Century Gothic"/>
                <w:sz w:val="20"/>
                <w:szCs w:val="20"/>
                <w:lang w:val="es-ES"/>
              </w:rPr>
              <w:t>Incluir número de consecutivo _________________________________________________.</w:t>
            </w:r>
          </w:p>
          <w:p w14:paraId="420368FC" w14:textId="77777777" w:rsidR="007455A3" w:rsidRPr="00A425ED" w:rsidRDefault="007455A3" w:rsidP="007455A3">
            <w:pPr>
              <w:jc w:val="both"/>
              <w:rPr>
                <w:rFonts w:ascii="Century Gothic" w:hAnsi="Century Gothic"/>
                <w:sz w:val="20"/>
                <w:szCs w:val="20"/>
                <w:lang w:val="es-ES"/>
              </w:rPr>
            </w:pPr>
          </w:p>
          <w:p w14:paraId="0E920412" w14:textId="77777777" w:rsidR="007455A3" w:rsidRDefault="007455A3" w:rsidP="00FA09B8">
            <w:pPr>
              <w:jc w:val="both"/>
              <w:rPr>
                <w:rFonts w:ascii="Century Gothic" w:hAnsi="Century Gothic"/>
                <w:sz w:val="20"/>
                <w:szCs w:val="20"/>
                <w:lang w:val="es-ES"/>
              </w:rPr>
            </w:pPr>
          </w:p>
        </w:tc>
      </w:tr>
    </w:tbl>
    <w:p w14:paraId="776D78AC" w14:textId="77777777" w:rsidR="007455A3" w:rsidRPr="00A425ED" w:rsidRDefault="007455A3" w:rsidP="00FA09B8">
      <w:pPr>
        <w:spacing w:after="0"/>
        <w:jc w:val="both"/>
        <w:rPr>
          <w:rFonts w:ascii="Century Gothic" w:hAnsi="Century Gothic"/>
          <w:sz w:val="20"/>
          <w:szCs w:val="20"/>
          <w:lang w:val="es-ES"/>
        </w:rPr>
      </w:pPr>
    </w:p>
    <w:p w14:paraId="6B8A7561" w14:textId="77777777" w:rsidR="003F1C3B" w:rsidRDefault="003F1C3B" w:rsidP="00B37DD6">
      <w:pPr>
        <w:spacing w:after="0"/>
        <w:jc w:val="both"/>
        <w:rPr>
          <w:rFonts w:ascii="Century Gothic" w:hAnsi="Century Gothic"/>
          <w:b/>
          <w:bCs/>
          <w:sz w:val="20"/>
          <w:szCs w:val="20"/>
          <w:lang w:val="es-ES"/>
        </w:rPr>
      </w:pPr>
    </w:p>
    <w:p w14:paraId="15BB6759" w14:textId="77777777" w:rsidR="00915479" w:rsidRDefault="00915479" w:rsidP="00B37DD6">
      <w:pPr>
        <w:spacing w:after="0"/>
        <w:jc w:val="both"/>
        <w:rPr>
          <w:rFonts w:ascii="Century Gothic" w:hAnsi="Century Gothic"/>
          <w:b/>
          <w:bCs/>
          <w:sz w:val="20"/>
          <w:szCs w:val="20"/>
          <w:lang w:val="es-ES"/>
        </w:rPr>
      </w:pPr>
    </w:p>
    <w:p w14:paraId="15767741" w14:textId="77777777" w:rsidR="00915479" w:rsidRDefault="00915479" w:rsidP="00B37DD6">
      <w:pPr>
        <w:spacing w:after="0"/>
        <w:jc w:val="both"/>
        <w:rPr>
          <w:rFonts w:ascii="Century Gothic" w:hAnsi="Century Gothic"/>
          <w:b/>
          <w:bCs/>
          <w:sz w:val="20"/>
          <w:szCs w:val="20"/>
          <w:lang w:val="es-ES"/>
        </w:rPr>
      </w:pPr>
    </w:p>
    <w:p w14:paraId="0DAA2533" w14:textId="77777777" w:rsidR="00BB77EC" w:rsidRPr="00A425ED" w:rsidRDefault="00BB77EC" w:rsidP="00B37DD6">
      <w:pPr>
        <w:spacing w:after="0"/>
        <w:jc w:val="both"/>
        <w:rPr>
          <w:rFonts w:ascii="Century Gothic" w:hAnsi="Century Gothic"/>
          <w:b/>
          <w:bCs/>
          <w:sz w:val="20"/>
          <w:szCs w:val="20"/>
          <w:lang w:val="es-ES"/>
        </w:rPr>
      </w:pPr>
    </w:p>
    <w:tbl>
      <w:tblPr>
        <w:tblStyle w:val="Tablaconcuadrcula"/>
        <w:tblW w:w="8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9"/>
        <w:gridCol w:w="4429"/>
      </w:tblGrid>
      <w:tr w:rsidR="003F1C3B" w:rsidRPr="00A425ED" w14:paraId="558E7B8B" w14:textId="77777777" w:rsidTr="00D823E8">
        <w:trPr>
          <w:trHeight w:val="355"/>
        </w:trPr>
        <w:tc>
          <w:tcPr>
            <w:tcW w:w="4429" w:type="dxa"/>
          </w:tcPr>
          <w:p w14:paraId="604EBD65" w14:textId="5920D714" w:rsidR="00BC098C" w:rsidRDefault="00D823E8" w:rsidP="00915479">
            <w:pPr>
              <w:jc w:val="center"/>
              <w:rPr>
                <w:rFonts w:ascii="Century Gothic" w:hAnsi="Century Gothic"/>
                <w:sz w:val="20"/>
                <w:szCs w:val="20"/>
              </w:rPr>
            </w:pPr>
            <w:r>
              <w:rPr>
                <w:rFonts w:ascii="Century Gothic" w:hAnsi="Century Gothic"/>
                <w:sz w:val="20"/>
                <w:szCs w:val="20"/>
              </w:rPr>
              <w:t>__________________________________________</w:t>
            </w:r>
          </w:p>
          <w:p w14:paraId="5A5D8854" w14:textId="075EF0F6" w:rsidR="003F1C3B" w:rsidRDefault="00161E8D" w:rsidP="00915479">
            <w:pPr>
              <w:jc w:val="center"/>
              <w:rPr>
                <w:rFonts w:ascii="Century Gothic" w:hAnsi="Century Gothic"/>
                <w:sz w:val="20"/>
                <w:szCs w:val="20"/>
              </w:rPr>
            </w:pPr>
            <w:r>
              <w:rPr>
                <w:rFonts w:ascii="Century Gothic" w:hAnsi="Century Gothic"/>
                <w:sz w:val="20"/>
                <w:szCs w:val="20"/>
              </w:rPr>
              <w:t xml:space="preserve">Jefe </w:t>
            </w:r>
          </w:p>
          <w:p w14:paraId="292E692D" w14:textId="77777777" w:rsidR="00255546" w:rsidRDefault="004B4264" w:rsidP="00915479">
            <w:pPr>
              <w:jc w:val="center"/>
              <w:rPr>
                <w:rFonts w:ascii="Century Gothic" w:hAnsi="Century Gothic"/>
                <w:sz w:val="20"/>
                <w:szCs w:val="20"/>
              </w:rPr>
            </w:pPr>
            <w:r>
              <w:rPr>
                <w:rFonts w:ascii="Century Gothic" w:hAnsi="Century Gothic"/>
                <w:sz w:val="20"/>
                <w:szCs w:val="20"/>
              </w:rPr>
              <w:t xml:space="preserve">Departamento de Servicios Administrativos y Financieros </w:t>
            </w:r>
          </w:p>
          <w:p w14:paraId="5099520F" w14:textId="7D0CA69E" w:rsidR="00BC098C" w:rsidRPr="00A425ED" w:rsidRDefault="00BC098C" w:rsidP="00915479">
            <w:pPr>
              <w:jc w:val="center"/>
              <w:rPr>
                <w:rFonts w:ascii="Century Gothic" w:hAnsi="Century Gothic"/>
                <w:sz w:val="20"/>
                <w:szCs w:val="20"/>
              </w:rPr>
            </w:pPr>
            <w:r>
              <w:rPr>
                <w:rFonts w:ascii="Century Gothic" w:hAnsi="Century Gothic"/>
                <w:sz w:val="20"/>
                <w:szCs w:val="20"/>
              </w:rPr>
              <w:t xml:space="preserve">Dirección Regional de Educación Aguirre </w:t>
            </w:r>
          </w:p>
        </w:tc>
        <w:tc>
          <w:tcPr>
            <w:tcW w:w="4429" w:type="dxa"/>
          </w:tcPr>
          <w:p w14:paraId="6DC2F383" w14:textId="29476C13" w:rsidR="00D823E8" w:rsidRDefault="00D823E8" w:rsidP="00915479">
            <w:pPr>
              <w:jc w:val="center"/>
              <w:rPr>
                <w:rFonts w:ascii="Century Gothic" w:hAnsi="Century Gothic"/>
                <w:sz w:val="20"/>
                <w:szCs w:val="20"/>
              </w:rPr>
            </w:pPr>
            <w:r>
              <w:rPr>
                <w:rFonts w:ascii="Century Gothic" w:hAnsi="Century Gothic"/>
                <w:sz w:val="20"/>
                <w:szCs w:val="20"/>
              </w:rPr>
              <w:t>_________________________________________</w:t>
            </w:r>
          </w:p>
          <w:p w14:paraId="41492BA1" w14:textId="5BE7FC32" w:rsidR="003F1C3B" w:rsidRDefault="00BC098C" w:rsidP="00915479">
            <w:pPr>
              <w:jc w:val="center"/>
              <w:rPr>
                <w:rFonts w:ascii="Century Gothic" w:hAnsi="Century Gothic"/>
                <w:sz w:val="20"/>
                <w:szCs w:val="20"/>
              </w:rPr>
            </w:pPr>
            <w:r>
              <w:rPr>
                <w:rFonts w:ascii="Century Gothic" w:hAnsi="Century Gothic"/>
                <w:sz w:val="20"/>
                <w:szCs w:val="20"/>
              </w:rPr>
              <w:t xml:space="preserve">Analista </w:t>
            </w:r>
          </w:p>
          <w:p w14:paraId="665FAA7B" w14:textId="77777777" w:rsidR="00BC098C" w:rsidRDefault="00BC098C" w:rsidP="00BC098C">
            <w:pPr>
              <w:jc w:val="center"/>
              <w:rPr>
                <w:rFonts w:ascii="Century Gothic" w:hAnsi="Century Gothic"/>
                <w:sz w:val="20"/>
                <w:szCs w:val="20"/>
              </w:rPr>
            </w:pPr>
            <w:r>
              <w:rPr>
                <w:rFonts w:ascii="Century Gothic" w:hAnsi="Century Gothic"/>
                <w:sz w:val="20"/>
                <w:szCs w:val="20"/>
              </w:rPr>
              <w:t xml:space="preserve">Departamento de Servicios Administrativos y Financieros </w:t>
            </w:r>
          </w:p>
          <w:p w14:paraId="24EDE59D" w14:textId="7F1C117D" w:rsidR="00BC098C" w:rsidRPr="00A425ED" w:rsidRDefault="00BC098C" w:rsidP="00BC098C">
            <w:pPr>
              <w:jc w:val="center"/>
              <w:rPr>
                <w:rFonts w:ascii="Century Gothic" w:hAnsi="Century Gothic"/>
                <w:sz w:val="20"/>
                <w:szCs w:val="20"/>
              </w:rPr>
            </w:pPr>
            <w:r>
              <w:rPr>
                <w:rFonts w:ascii="Century Gothic" w:hAnsi="Century Gothic"/>
                <w:sz w:val="20"/>
                <w:szCs w:val="20"/>
              </w:rPr>
              <w:t>Dirección Regional de Educación Aguirre</w:t>
            </w:r>
          </w:p>
        </w:tc>
      </w:tr>
      <w:tr w:rsidR="00914478" w:rsidRPr="00A425ED" w14:paraId="6A1C8960" w14:textId="77777777" w:rsidTr="00D823E8">
        <w:trPr>
          <w:trHeight w:val="1590"/>
        </w:trPr>
        <w:tc>
          <w:tcPr>
            <w:tcW w:w="8858" w:type="dxa"/>
            <w:gridSpan w:val="2"/>
          </w:tcPr>
          <w:p w14:paraId="0286028D" w14:textId="3B355086" w:rsidR="00914478" w:rsidRPr="00A425ED" w:rsidRDefault="00914478" w:rsidP="00915479">
            <w:pPr>
              <w:jc w:val="center"/>
              <w:rPr>
                <w:rFonts w:ascii="Century Gothic" w:hAnsi="Century Gothic"/>
                <w:sz w:val="20"/>
                <w:szCs w:val="20"/>
              </w:rPr>
            </w:pPr>
          </w:p>
        </w:tc>
      </w:tr>
    </w:tbl>
    <w:p w14:paraId="78ABDAEC" w14:textId="77777777" w:rsidR="003F1C3B" w:rsidRPr="00A425ED" w:rsidRDefault="003F1C3B" w:rsidP="00B37DD6">
      <w:pPr>
        <w:spacing w:after="0"/>
        <w:jc w:val="both"/>
        <w:rPr>
          <w:rFonts w:ascii="Century Gothic" w:hAnsi="Century Gothic"/>
          <w:b/>
          <w:bCs/>
          <w:sz w:val="20"/>
          <w:szCs w:val="20"/>
          <w:lang w:val="es-ES"/>
        </w:rPr>
      </w:pPr>
    </w:p>
    <w:sectPr w:rsidR="003F1C3B" w:rsidRPr="00A425E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D8C0" w14:textId="77777777" w:rsidR="00CF43CF" w:rsidRDefault="00CF43CF" w:rsidP="00E0277C">
      <w:pPr>
        <w:spacing w:after="0" w:line="240" w:lineRule="auto"/>
      </w:pPr>
      <w:r>
        <w:separator/>
      </w:r>
    </w:p>
  </w:endnote>
  <w:endnote w:type="continuationSeparator" w:id="0">
    <w:p w14:paraId="43B5B7B0" w14:textId="77777777" w:rsidR="00CF43CF" w:rsidRDefault="00CF43CF" w:rsidP="00E0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ndersonSansW00-BasicLight">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789961"/>
      <w:docPartObj>
        <w:docPartGallery w:val="Page Numbers (Bottom of Page)"/>
        <w:docPartUnique/>
      </w:docPartObj>
    </w:sdtPr>
    <w:sdtContent>
      <w:sdt>
        <w:sdtPr>
          <w:id w:val="1728636285"/>
          <w:docPartObj>
            <w:docPartGallery w:val="Page Numbers (Top of Page)"/>
            <w:docPartUnique/>
          </w:docPartObj>
        </w:sdtPr>
        <w:sdtContent>
          <w:p w14:paraId="6CB65779" w14:textId="7660A4D0" w:rsidR="001F4FE4" w:rsidRPr="00716DA5" w:rsidRDefault="001F4FE4">
            <w:pPr>
              <w:pStyle w:val="Piedepgina"/>
              <w:jc w:val="center"/>
              <w:rPr>
                <w:lang w:val="pt-BR"/>
              </w:rPr>
            </w:pPr>
            <w:r w:rsidRPr="00716DA5">
              <w:rPr>
                <w:rFonts w:ascii="Century Gothic" w:hAnsi="Century Gothic"/>
                <w:sz w:val="18"/>
                <w:szCs w:val="18"/>
                <w:lang w:val="pt-BR"/>
              </w:rPr>
              <w:t xml:space="preserve">Página </w:t>
            </w:r>
            <w:r w:rsidRPr="001F4FE4">
              <w:rPr>
                <w:rFonts w:ascii="Century Gothic" w:hAnsi="Century Gothic"/>
                <w:b/>
                <w:bCs/>
                <w:sz w:val="18"/>
                <w:szCs w:val="18"/>
              </w:rPr>
              <w:fldChar w:fldCharType="begin"/>
            </w:r>
            <w:r w:rsidRPr="00716DA5">
              <w:rPr>
                <w:rFonts w:ascii="Century Gothic" w:hAnsi="Century Gothic"/>
                <w:b/>
                <w:bCs/>
                <w:sz w:val="18"/>
                <w:szCs w:val="18"/>
                <w:lang w:val="pt-BR"/>
              </w:rPr>
              <w:instrText>PAGE</w:instrText>
            </w:r>
            <w:r w:rsidRPr="001F4FE4">
              <w:rPr>
                <w:rFonts w:ascii="Century Gothic" w:hAnsi="Century Gothic"/>
                <w:b/>
                <w:bCs/>
                <w:sz w:val="18"/>
                <w:szCs w:val="18"/>
              </w:rPr>
              <w:fldChar w:fldCharType="separate"/>
            </w:r>
            <w:r w:rsidRPr="00716DA5">
              <w:rPr>
                <w:rFonts w:ascii="Century Gothic" w:hAnsi="Century Gothic"/>
                <w:b/>
                <w:bCs/>
                <w:sz w:val="18"/>
                <w:szCs w:val="18"/>
                <w:lang w:val="pt-BR"/>
              </w:rPr>
              <w:t>2</w:t>
            </w:r>
            <w:r w:rsidRPr="001F4FE4">
              <w:rPr>
                <w:rFonts w:ascii="Century Gothic" w:hAnsi="Century Gothic"/>
                <w:b/>
                <w:bCs/>
                <w:sz w:val="18"/>
                <w:szCs w:val="18"/>
              </w:rPr>
              <w:fldChar w:fldCharType="end"/>
            </w:r>
            <w:r w:rsidRPr="00716DA5">
              <w:rPr>
                <w:rFonts w:ascii="Century Gothic" w:hAnsi="Century Gothic"/>
                <w:sz w:val="18"/>
                <w:szCs w:val="18"/>
                <w:lang w:val="pt-BR"/>
              </w:rPr>
              <w:t xml:space="preserve"> de </w:t>
            </w:r>
            <w:r w:rsidRPr="001F4FE4">
              <w:rPr>
                <w:rFonts w:ascii="Century Gothic" w:hAnsi="Century Gothic"/>
                <w:b/>
                <w:bCs/>
                <w:sz w:val="18"/>
                <w:szCs w:val="18"/>
              </w:rPr>
              <w:fldChar w:fldCharType="begin"/>
            </w:r>
            <w:r w:rsidRPr="00716DA5">
              <w:rPr>
                <w:rFonts w:ascii="Century Gothic" w:hAnsi="Century Gothic"/>
                <w:b/>
                <w:bCs/>
                <w:sz w:val="18"/>
                <w:szCs w:val="18"/>
                <w:lang w:val="pt-BR"/>
              </w:rPr>
              <w:instrText>NUMPAGES</w:instrText>
            </w:r>
            <w:r w:rsidRPr="001F4FE4">
              <w:rPr>
                <w:rFonts w:ascii="Century Gothic" w:hAnsi="Century Gothic"/>
                <w:b/>
                <w:bCs/>
                <w:sz w:val="18"/>
                <w:szCs w:val="18"/>
              </w:rPr>
              <w:fldChar w:fldCharType="separate"/>
            </w:r>
            <w:r w:rsidRPr="00716DA5">
              <w:rPr>
                <w:rFonts w:ascii="Century Gothic" w:hAnsi="Century Gothic"/>
                <w:b/>
                <w:bCs/>
                <w:sz w:val="18"/>
                <w:szCs w:val="18"/>
                <w:lang w:val="pt-BR"/>
              </w:rPr>
              <w:t>2</w:t>
            </w:r>
            <w:r w:rsidRPr="001F4FE4">
              <w:rPr>
                <w:rFonts w:ascii="Century Gothic" w:hAnsi="Century Gothic"/>
                <w:b/>
                <w:bCs/>
                <w:sz w:val="18"/>
                <w:szCs w:val="18"/>
              </w:rPr>
              <w:fldChar w:fldCharType="end"/>
            </w:r>
          </w:p>
        </w:sdtContent>
      </w:sdt>
    </w:sdtContent>
  </w:sdt>
  <w:p w14:paraId="35232394" w14:textId="69216983" w:rsidR="004B3514" w:rsidRPr="00716DA5" w:rsidRDefault="004B3514" w:rsidP="004B3514">
    <w:pPr>
      <w:pStyle w:val="Piedepgina"/>
      <w:jc w:val="center"/>
      <w:rPr>
        <w:rFonts w:ascii="Century Gothic" w:hAnsi="Century Gothic"/>
        <w:sz w:val="14"/>
        <w:szCs w:val="14"/>
        <w:lang w:val="pt-BR"/>
      </w:rPr>
    </w:pPr>
  </w:p>
  <w:p w14:paraId="4966CAA7" w14:textId="652150EC" w:rsidR="001F4FE4" w:rsidRPr="00FE31E5" w:rsidRDefault="001F4FE4" w:rsidP="004B3514">
    <w:pPr>
      <w:pStyle w:val="Piedepgina"/>
      <w:jc w:val="center"/>
      <w:rPr>
        <w:rFonts w:ascii="Century Gothic" w:hAnsi="Century Gothic"/>
        <w:sz w:val="14"/>
        <w:szCs w:val="14"/>
        <w:lang w:val="pt-BR"/>
      </w:rPr>
    </w:pPr>
    <w:r w:rsidRPr="00FE31E5">
      <w:rPr>
        <w:rFonts w:ascii="Century Gothic" w:hAnsi="Century Gothic"/>
        <w:sz w:val="14"/>
        <w:szCs w:val="14"/>
        <w:lang w:val="pt-BR"/>
      </w:rPr>
      <w:t>DGTH-FOR-0</w:t>
    </w:r>
    <w:r w:rsidR="00716DA5" w:rsidRPr="00FE31E5">
      <w:rPr>
        <w:rFonts w:ascii="Century Gothic" w:hAnsi="Century Gothic"/>
        <w:sz w:val="14"/>
        <w:szCs w:val="14"/>
        <w:lang w:val="pt-BR"/>
      </w:rPr>
      <w:t>3</w:t>
    </w:r>
    <w:r w:rsidRPr="00FE31E5">
      <w:rPr>
        <w:rFonts w:ascii="Century Gothic" w:hAnsi="Century Gothic"/>
        <w:sz w:val="14"/>
        <w:szCs w:val="14"/>
        <w:lang w:val="pt-BR"/>
      </w:rPr>
      <w:t>-</w:t>
    </w:r>
    <w:r w:rsidR="00716DA5" w:rsidRPr="00FE31E5">
      <w:rPr>
        <w:rFonts w:ascii="Century Gothic" w:hAnsi="Century Gothic"/>
        <w:sz w:val="14"/>
        <w:szCs w:val="14"/>
        <w:lang w:val="pt-BR"/>
      </w:rPr>
      <w:t>DPSEL</w:t>
    </w:r>
    <w:r w:rsidRPr="00FE31E5">
      <w:rPr>
        <w:rFonts w:ascii="Century Gothic" w:hAnsi="Century Gothic"/>
        <w:sz w:val="14"/>
        <w:szCs w:val="14"/>
        <w:lang w:val="pt-BR"/>
      </w:rPr>
      <w:t>-</w:t>
    </w:r>
    <w:r w:rsidR="00716DA5" w:rsidRPr="00FE31E5">
      <w:rPr>
        <w:rFonts w:ascii="Century Gothic" w:hAnsi="Century Gothic"/>
        <w:sz w:val="14"/>
        <w:szCs w:val="14"/>
        <w:lang w:val="pt-BR"/>
      </w:rPr>
      <w:t>655</w:t>
    </w:r>
    <w:r w:rsidRPr="00FE31E5">
      <w:rPr>
        <w:rFonts w:ascii="Century Gothic" w:hAnsi="Century Gothic"/>
        <w:sz w:val="14"/>
        <w:szCs w:val="14"/>
        <w:lang w:val="pt-BR"/>
      </w:rPr>
      <w:t xml:space="preserve"> v.1.</w:t>
    </w:r>
    <w:r w:rsidR="005B59A1" w:rsidRPr="00FE31E5">
      <w:rPr>
        <w:rFonts w:ascii="Century Gothic" w:hAnsi="Century Gothic"/>
        <w:sz w:val="14"/>
        <w:szCs w:val="14"/>
        <w:lang w:val="pt-BR"/>
      </w:rPr>
      <w:t>1</w:t>
    </w:r>
    <w:r w:rsidRPr="00FE31E5">
      <w:rPr>
        <w:rFonts w:ascii="Century Gothic" w:hAnsi="Century Gothic"/>
        <w:sz w:val="14"/>
        <w:szCs w:val="14"/>
        <w:lang w:val="pt-BR"/>
      </w:rPr>
      <w:t xml:space="preserve">. – </w:t>
    </w:r>
    <w:r w:rsidR="00716DA5" w:rsidRPr="00FE31E5">
      <w:rPr>
        <w:rFonts w:ascii="Century Gothic" w:hAnsi="Century Gothic"/>
        <w:sz w:val="14"/>
        <w:szCs w:val="14"/>
        <w:lang w:val="pt-BR"/>
      </w:rPr>
      <w:t>0</w:t>
    </w:r>
    <w:r w:rsidR="005D1292" w:rsidRPr="00FE31E5">
      <w:rPr>
        <w:rFonts w:ascii="Century Gothic" w:hAnsi="Century Gothic"/>
        <w:sz w:val="14"/>
        <w:szCs w:val="14"/>
        <w:lang w:val="pt-BR"/>
      </w:rPr>
      <w:t>8</w:t>
    </w:r>
    <w:r w:rsidR="00CC6073" w:rsidRPr="00FE31E5">
      <w:rPr>
        <w:rFonts w:ascii="Century Gothic" w:hAnsi="Century Gothic"/>
        <w:sz w:val="14"/>
        <w:szCs w:val="14"/>
        <w:lang w:val="pt-BR"/>
      </w:rPr>
      <w:t>/0</w:t>
    </w:r>
    <w:r w:rsidR="005D1292" w:rsidRPr="00FE31E5">
      <w:rPr>
        <w:rFonts w:ascii="Century Gothic" w:hAnsi="Century Gothic"/>
        <w:sz w:val="14"/>
        <w:szCs w:val="14"/>
        <w:lang w:val="pt-BR"/>
      </w:rPr>
      <w:t>5</w:t>
    </w:r>
    <w:r w:rsidRPr="00FE31E5">
      <w:rPr>
        <w:rFonts w:ascii="Century Gothic" w:hAnsi="Century Gothic"/>
        <w:sz w:val="14"/>
        <w:szCs w:val="14"/>
        <w:lang w:val="pt-BR"/>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C9DF9" w14:textId="77777777" w:rsidR="00CF43CF" w:rsidRDefault="00CF43CF" w:rsidP="00E0277C">
      <w:pPr>
        <w:spacing w:after="0" w:line="240" w:lineRule="auto"/>
      </w:pPr>
      <w:r>
        <w:separator/>
      </w:r>
    </w:p>
  </w:footnote>
  <w:footnote w:type="continuationSeparator" w:id="0">
    <w:p w14:paraId="5250516F" w14:textId="77777777" w:rsidR="00CF43CF" w:rsidRDefault="00CF43CF" w:rsidP="00E02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75B4" w14:textId="53F5F2BE" w:rsidR="00E0277C" w:rsidRDefault="00B0399C" w:rsidP="005410B3">
    <w:pPr>
      <w:pStyle w:val="Encabezado"/>
      <w:jc w:val="center"/>
    </w:pPr>
    <w:r w:rsidRPr="00144D55">
      <w:rPr>
        <w:rFonts w:ascii="HendersonSansW00-BasicLight" w:hAnsi="HendersonSansW00-BasicLight"/>
        <w:noProof/>
      </w:rPr>
      <w:drawing>
        <wp:inline distT="0" distB="0" distL="0" distR="0" wp14:anchorId="1D6E5032" wp14:editId="2AE2787C">
          <wp:extent cx="5136543" cy="512608"/>
          <wp:effectExtent l="0" t="0" r="0" b="1905"/>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64410" cy="5153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45FA"/>
    <w:multiLevelType w:val="hybridMultilevel"/>
    <w:tmpl w:val="CD642390"/>
    <w:lvl w:ilvl="0" w:tplc="140A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B32C5"/>
    <w:multiLevelType w:val="hybridMultilevel"/>
    <w:tmpl w:val="3B4EA418"/>
    <w:lvl w:ilvl="0" w:tplc="140A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230C8"/>
    <w:multiLevelType w:val="multilevel"/>
    <w:tmpl w:val="D4A2D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B9451F"/>
    <w:multiLevelType w:val="hybridMultilevel"/>
    <w:tmpl w:val="7E9A654C"/>
    <w:lvl w:ilvl="0" w:tplc="140A000F">
      <w:start w:val="1"/>
      <w:numFmt w:val="decimal"/>
      <w:lvlText w:val="%1."/>
      <w:lvlJc w:val="left"/>
      <w:pPr>
        <w:ind w:left="720" w:hanging="360"/>
      </w:pPr>
    </w:lvl>
    <w:lvl w:ilvl="1" w:tplc="A274EB4C">
      <w:start w:val="1"/>
      <w:numFmt w:val="lowerRoman"/>
      <w:lvlText w:val="%2."/>
      <w:lvlJc w:val="left"/>
      <w:pPr>
        <w:ind w:left="1800" w:hanging="72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B785DA0"/>
    <w:multiLevelType w:val="multilevel"/>
    <w:tmpl w:val="D4A2D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E564E25"/>
    <w:multiLevelType w:val="hybridMultilevel"/>
    <w:tmpl w:val="5DF273D8"/>
    <w:lvl w:ilvl="0" w:tplc="4232ED6E">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6D25D33"/>
    <w:multiLevelType w:val="multilevel"/>
    <w:tmpl w:val="D4A2D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7F02FBA"/>
    <w:multiLevelType w:val="hybridMultilevel"/>
    <w:tmpl w:val="723C04F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F601896"/>
    <w:multiLevelType w:val="multilevel"/>
    <w:tmpl w:val="D4A2D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6B148FC"/>
    <w:multiLevelType w:val="multilevel"/>
    <w:tmpl w:val="D4A2D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2970725"/>
    <w:multiLevelType w:val="hybridMultilevel"/>
    <w:tmpl w:val="6E30B8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67E61F58"/>
    <w:multiLevelType w:val="hybridMultilevel"/>
    <w:tmpl w:val="F9640E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8971F5"/>
    <w:multiLevelType w:val="hybridMultilevel"/>
    <w:tmpl w:val="0BC6F7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2DA5792"/>
    <w:multiLevelType w:val="multilevel"/>
    <w:tmpl w:val="D4A2DB7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2FB44DB"/>
    <w:multiLevelType w:val="hybridMultilevel"/>
    <w:tmpl w:val="3B4EA41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2C329A"/>
    <w:multiLevelType w:val="hybridMultilevel"/>
    <w:tmpl w:val="D0A61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B8C7977"/>
    <w:multiLevelType w:val="hybridMultilevel"/>
    <w:tmpl w:val="D8EC9840"/>
    <w:lvl w:ilvl="0" w:tplc="687CB72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16cid:durableId="1836412284">
    <w:abstractNumId w:val="4"/>
  </w:num>
  <w:num w:numId="2" w16cid:durableId="581108826">
    <w:abstractNumId w:val="11"/>
  </w:num>
  <w:num w:numId="3" w16cid:durableId="903638985">
    <w:abstractNumId w:val="6"/>
  </w:num>
  <w:num w:numId="4" w16cid:durableId="925724312">
    <w:abstractNumId w:val="15"/>
  </w:num>
  <w:num w:numId="5" w16cid:durableId="585920747">
    <w:abstractNumId w:val="3"/>
  </w:num>
  <w:num w:numId="6" w16cid:durableId="811366690">
    <w:abstractNumId w:val="12"/>
  </w:num>
  <w:num w:numId="7" w16cid:durableId="1161313466">
    <w:abstractNumId w:val="10"/>
  </w:num>
  <w:num w:numId="8" w16cid:durableId="1050153682">
    <w:abstractNumId w:val="7"/>
  </w:num>
  <w:num w:numId="9" w16cid:durableId="286936716">
    <w:abstractNumId w:val="5"/>
  </w:num>
  <w:num w:numId="10" w16cid:durableId="1100754928">
    <w:abstractNumId w:val="13"/>
  </w:num>
  <w:num w:numId="11" w16cid:durableId="1528906776">
    <w:abstractNumId w:val="8"/>
  </w:num>
  <w:num w:numId="12" w16cid:durableId="965813047">
    <w:abstractNumId w:val="16"/>
  </w:num>
  <w:num w:numId="13" w16cid:durableId="602954234">
    <w:abstractNumId w:val="2"/>
  </w:num>
  <w:num w:numId="14" w16cid:durableId="581643704">
    <w:abstractNumId w:val="9"/>
  </w:num>
  <w:num w:numId="15" w16cid:durableId="1323045080">
    <w:abstractNumId w:val="0"/>
  </w:num>
  <w:num w:numId="16" w16cid:durableId="1684823066">
    <w:abstractNumId w:val="1"/>
  </w:num>
  <w:num w:numId="17" w16cid:durableId="1050570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6C"/>
    <w:rsid w:val="000102A2"/>
    <w:rsid w:val="00013926"/>
    <w:rsid w:val="00013DB6"/>
    <w:rsid w:val="00013F03"/>
    <w:rsid w:val="00014659"/>
    <w:rsid w:val="00021CDE"/>
    <w:rsid w:val="00022EA2"/>
    <w:rsid w:val="00023CCD"/>
    <w:rsid w:val="00023FB8"/>
    <w:rsid w:val="00034C0C"/>
    <w:rsid w:val="00064FD9"/>
    <w:rsid w:val="000732E5"/>
    <w:rsid w:val="00081914"/>
    <w:rsid w:val="00095ADC"/>
    <w:rsid w:val="00096A6C"/>
    <w:rsid w:val="000A3DDC"/>
    <w:rsid w:val="000A50C3"/>
    <w:rsid w:val="000B21D5"/>
    <w:rsid w:val="000D02F8"/>
    <w:rsid w:val="000D031C"/>
    <w:rsid w:val="000D0D8E"/>
    <w:rsid w:val="000E0D7B"/>
    <w:rsid w:val="000F3F28"/>
    <w:rsid w:val="000F6655"/>
    <w:rsid w:val="00102F36"/>
    <w:rsid w:val="0010484D"/>
    <w:rsid w:val="00105B44"/>
    <w:rsid w:val="0011084D"/>
    <w:rsid w:val="0014209D"/>
    <w:rsid w:val="00142DAC"/>
    <w:rsid w:val="001469CE"/>
    <w:rsid w:val="00147276"/>
    <w:rsid w:val="0015155A"/>
    <w:rsid w:val="00160786"/>
    <w:rsid w:val="00160EFE"/>
    <w:rsid w:val="00160FBF"/>
    <w:rsid w:val="00161E8D"/>
    <w:rsid w:val="0016651E"/>
    <w:rsid w:val="00173D2D"/>
    <w:rsid w:val="00177231"/>
    <w:rsid w:val="001811A9"/>
    <w:rsid w:val="00192EBE"/>
    <w:rsid w:val="001932A9"/>
    <w:rsid w:val="0019396A"/>
    <w:rsid w:val="00194E24"/>
    <w:rsid w:val="001C24CE"/>
    <w:rsid w:val="001C698D"/>
    <w:rsid w:val="001D10F9"/>
    <w:rsid w:val="001D1ABD"/>
    <w:rsid w:val="001E066C"/>
    <w:rsid w:val="001F0539"/>
    <w:rsid w:val="001F1D1A"/>
    <w:rsid w:val="001F4FE4"/>
    <w:rsid w:val="00204656"/>
    <w:rsid w:val="00207131"/>
    <w:rsid w:val="002252D3"/>
    <w:rsid w:val="00227E53"/>
    <w:rsid w:val="00231426"/>
    <w:rsid w:val="002334BF"/>
    <w:rsid w:val="00234194"/>
    <w:rsid w:val="00243491"/>
    <w:rsid w:val="0024788E"/>
    <w:rsid w:val="00250B5E"/>
    <w:rsid w:val="00255546"/>
    <w:rsid w:val="00270345"/>
    <w:rsid w:val="00270BAE"/>
    <w:rsid w:val="00270EF9"/>
    <w:rsid w:val="00276594"/>
    <w:rsid w:val="00277867"/>
    <w:rsid w:val="00282E61"/>
    <w:rsid w:val="00284A8B"/>
    <w:rsid w:val="00290957"/>
    <w:rsid w:val="002A0584"/>
    <w:rsid w:val="002B35C3"/>
    <w:rsid w:val="002C1606"/>
    <w:rsid w:val="002C6498"/>
    <w:rsid w:val="002C6C17"/>
    <w:rsid w:val="002C7D7D"/>
    <w:rsid w:val="002C7DEE"/>
    <w:rsid w:val="002D585B"/>
    <w:rsid w:val="002D7CF2"/>
    <w:rsid w:val="002E05A9"/>
    <w:rsid w:val="002F4C2C"/>
    <w:rsid w:val="003022D2"/>
    <w:rsid w:val="00311A4A"/>
    <w:rsid w:val="003217FF"/>
    <w:rsid w:val="003226AE"/>
    <w:rsid w:val="00322E3B"/>
    <w:rsid w:val="00332999"/>
    <w:rsid w:val="00336106"/>
    <w:rsid w:val="00343634"/>
    <w:rsid w:val="00346C45"/>
    <w:rsid w:val="00356450"/>
    <w:rsid w:val="00362564"/>
    <w:rsid w:val="00365A86"/>
    <w:rsid w:val="0037074D"/>
    <w:rsid w:val="00371A7B"/>
    <w:rsid w:val="00374008"/>
    <w:rsid w:val="00384294"/>
    <w:rsid w:val="00386C91"/>
    <w:rsid w:val="003926A6"/>
    <w:rsid w:val="00397516"/>
    <w:rsid w:val="003A0BDF"/>
    <w:rsid w:val="003A35C7"/>
    <w:rsid w:val="003A3AED"/>
    <w:rsid w:val="003A47C4"/>
    <w:rsid w:val="003B71D3"/>
    <w:rsid w:val="003B7CBA"/>
    <w:rsid w:val="003C1EF4"/>
    <w:rsid w:val="003D2DD6"/>
    <w:rsid w:val="003D3158"/>
    <w:rsid w:val="003D41EC"/>
    <w:rsid w:val="003D5568"/>
    <w:rsid w:val="003E6A7E"/>
    <w:rsid w:val="003F1C3B"/>
    <w:rsid w:val="003F29B4"/>
    <w:rsid w:val="003F5F0A"/>
    <w:rsid w:val="004014D0"/>
    <w:rsid w:val="004068AE"/>
    <w:rsid w:val="00416BA3"/>
    <w:rsid w:val="0041769D"/>
    <w:rsid w:val="00425A48"/>
    <w:rsid w:val="00426DCB"/>
    <w:rsid w:val="004303D0"/>
    <w:rsid w:val="00431A7A"/>
    <w:rsid w:val="00435D9E"/>
    <w:rsid w:val="00437318"/>
    <w:rsid w:val="004430EB"/>
    <w:rsid w:val="00443BC0"/>
    <w:rsid w:val="0045187E"/>
    <w:rsid w:val="00460227"/>
    <w:rsid w:val="00462918"/>
    <w:rsid w:val="004657D0"/>
    <w:rsid w:val="00470B88"/>
    <w:rsid w:val="00471FEB"/>
    <w:rsid w:val="00472038"/>
    <w:rsid w:val="0047465E"/>
    <w:rsid w:val="00476B64"/>
    <w:rsid w:val="00482564"/>
    <w:rsid w:val="00491624"/>
    <w:rsid w:val="00494102"/>
    <w:rsid w:val="004951A0"/>
    <w:rsid w:val="004A0FF9"/>
    <w:rsid w:val="004A275D"/>
    <w:rsid w:val="004A2982"/>
    <w:rsid w:val="004A7BE2"/>
    <w:rsid w:val="004B3514"/>
    <w:rsid w:val="004B4264"/>
    <w:rsid w:val="004B4F22"/>
    <w:rsid w:val="004B5AEB"/>
    <w:rsid w:val="004C3B3B"/>
    <w:rsid w:val="004E1DE8"/>
    <w:rsid w:val="004E3467"/>
    <w:rsid w:val="004E5CD7"/>
    <w:rsid w:val="004F0AF1"/>
    <w:rsid w:val="004F0F82"/>
    <w:rsid w:val="004F2E7D"/>
    <w:rsid w:val="004F676F"/>
    <w:rsid w:val="004F782E"/>
    <w:rsid w:val="00505A06"/>
    <w:rsid w:val="00511EC5"/>
    <w:rsid w:val="00513435"/>
    <w:rsid w:val="0051570E"/>
    <w:rsid w:val="005202BC"/>
    <w:rsid w:val="00522B10"/>
    <w:rsid w:val="00526D57"/>
    <w:rsid w:val="0053173B"/>
    <w:rsid w:val="005410B3"/>
    <w:rsid w:val="005452C6"/>
    <w:rsid w:val="00555D1D"/>
    <w:rsid w:val="00562862"/>
    <w:rsid w:val="005641FB"/>
    <w:rsid w:val="0056644C"/>
    <w:rsid w:val="00570131"/>
    <w:rsid w:val="0057111A"/>
    <w:rsid w:val="0057231E"/>
    <w:rsid w:val="005756F6"/>
    <w:rsid w:val="00592854"/>
    <w:rsid w:val="005A220A"/>
    <w:rsid w:val="005A62D9"/>
    <w:rsid w:val="005B01A1"/>
    <w:rsid w:val="005B0E75"/>
    <w:rsid w:val="005B59A1"/>
    <w:rsid w:val="005B5A09"/>
    <w:rsid w:val="005B67D0"/>
    <w:rsid w:val="005C1DAC"/>
    <w:rsid w:val="005C41BE"/>
    <w:rsid w:val="005C670E"/>
    <w:rsid w:val="005C7D55"/>
    <w:rsid w:val="005D1292"/>
    <w:rsid w:val="005D4647"/>
    <w:rsid w:val="005E0183"/>
    <w:rsid w:val="005E0FD7"/>
    <w:rsid w:val="005E5C88"/>
    <w:rsid w:val="005E6D4B"/>
    <w:rsid w:val="00601B0B"/>
    <w:rsid w:val="00602DDA"/>
    <w:rsid w:val="00611381"/>
    <w:rsid w:val="00615863"/>
    <w:rsid w:val="0062624E"/>
    <w:rsid w:val="0063190B"/>
    <w:rsid w:val="00634A08"/>
    <w:rsid w:val="0063509B"/>
    <w:rsid w:val="00636E12"/>
    <w:rsid w:val="00644AFE"/>
    <w:rsid w:val="006519F7"/>
    <w:rsid w:val="00661912"/>
    <w:rsid w:val="00666747"/>
    <w:rsid w:val="0067726F"/>
    <w:rsid w:val="006A43A7"/>
    <w:rsid w:val="006A582F"/>
    <w:rsid w:val="006B010B"/>
    <w:rsid w:val="006C000D"/>
    <w:rsid w:val="006C66A6"/>
    <w:rsid w:val="006D6E82"/>
    <w:rsid w:val="006E08F3"/>
    <w:rsid w:val="006F3D34"/>
    <w:rsid w:val="006F4E6A"/>
    <w:rsid w:val="006F566A"/>
    <w:rsid w:val="00707B24"/>
    <w:rsid w:val="007103A8"/>
    <w:rsid w:val="0071398F"/>
    <w:rsid w:val="00716DA5"/>
    <w:rsid w:val="00723830"/>
    <w:rsid w:val="0072746B"/>
    <w:rsid w:val="007310EC"/>
    <w:rsid w:val="007455A3"/>
    <w:rsid w:val="00747A3B"/>
    <w:rsid w:val="00751185"/>
    <w:rsid w:val="00753D69"/>
    <w:rsid w:val="00754A6D"/>
    <w:rsid w:val="00771B3F"/>
    <w:rsid w:val="007767C9"/>
    <w:rsid w:val="00777C1C"/>
    <w:rsid w:val="00783E20"/>
    <w:rsid w:val="00786194"/>
    <w:rsid w:val="00790AFB"/>
    <w:rsid w:val="00793D63"/>
    <w:rsid w:val="0079480D"/>
    <w:rsid w:val="00797073"/>
    <w:rsid w:val="007A1B1B"/>
    <w:rsid w:val="007A7E67"/>
    <w:rsid w:val="007B1664"/>
    <w:rsid w:val="007C0EEF"/>
    <w:rsid w:val="007C135B"/>
    <w:rsid w:val="007C25EB"/>
    <w:rsid w:val="007C3B27"/>
    <w:rsid w:val="007C3F95"/>
    <w:rsid w:val="007D36F0"/>
    <w:rsid w:val="007D5B0D"/>
    <w:rsid w:val="007E03A7"/>
    <w:rsid w:val="007E1629"/>
    <w:rsid w:val="007E34FB"/>
    <w:rsid w:val="008066D9"/>
    <w:rsid w:val="008122AD"/>
    <w:rsid w:val="008129F8"/>
    <w:rsid w:val="00812E50"/>
    <w:rsid w:val="008229CD"/>
    <w:rsid w:val="00826D23"/>
    <w:rsid w:val="00827650"/>
    <w:rsid w:val="00833A53"/>
    <w:rsid w:val="0083572B"/>
    <w:rsid w:val="008413DD"/>
    <w:rsid w:val="00845EFC"/>
    <w:rsid w:val="008506FC"/>
    <w:rsid w:val="0085589B"/>
    <w:rsid w:val="00855D48"/>
    <w:rsid w:val="00860E8C"/>
    <w:rsid w:val="00867404"/>
    <w:rsid w:val="008675AA"/>
    <w:rsid w:val="00871E89"/>
    <w:rsid w:val="00876E3E"/>
    <w:rsid w:val="00880368"/>
    <w:rsid w:val="0088335E"/>
    <w:rsid w:val="00887AFC"/>
    <w:rsid w:val="008917F8"/>
    <w:rsid w:val="008B7106"/>
    <w:rsid w:val="008C18F3"/>
    <w:rsid w:val="008C3353"/>
    <w:rsid w:val="008D0F05"/>
    <w:rsid w:val="008D2667"/>
    <w:rsid w:val="008E4949"/>
    <w:rsid w:val="008E563C"/>
    <w:rsid w:val="008F77AE"/>
    <w:rsid w:val="00901492"/>
    <w:rsid w:val="00902133"/>
    <w:rsid w:val="00914478"/>
    <w:rsid w:val="00915479"/>
    <w:rsid w:val="009206CE"/>
    <w:rsid w:val="00920DBA"/>
    <w:rsid w:val="0092743B"/>
    <w:rsid w:val="00932087"/>
    <w:rsid w:val="00934672"/>
    <w:rsid w:val="0093567B"/>
    <w:rsid w:val="00937D31"/>
    <w:rsid w:val="00940DCD"/>
    <w:rsid w:val="00941E47"/>
    <w:rsid w:val="00943C01"/>
    <w:rsid w:val="00945CCD"/>
    <w:rsid w:val="00946445"/>
    <w:rsid w:val="00956B84"/>
    <w:rsid w:val="0096155F"/>
    <w:rsid w:val="00963B0C"/>
    <w:rsid w:val="00966813"/>
    <w:rsid w:val="00972091"/>
    <w:rsid w:val="0097705A"/>
    <w:rsid w:val="00986320"/>
    <w:rsid w:val="00986E3C"/>
    <w:rsid w:val="00993889"/>
    <w:rsid w:val="0099495C"/>
    <w:rsid w:val="00994E52"/>
    <w:rsid w:val="009954B8"/>
    <w:rsid w:val="00995B46"/>
    <w:rsid w:val="009A0652"/>
    <w:rsid w:val="009A0DB0"/>
    <w:rsid w:val="009A3319"/>
    <w:rsid w:val="009B6894"/>
    <w:rsid w:val="009C0B41"/>
    <w:rsid w:val="009C4133"/>
    <w:rsid w:val="009D1280"/>
    <w:rsid w:val="009D34A3"/>
    <w:rsid w:val="009D7A1C"/>
    <w:rsid w:val="009E665A"/>
    <w:rsid w:val="009F0E66"/>
    <w:rsid w:val="009F1300"/>
    <w:rsid w:val="00A054CC"/>
    <w:rsid w:val="00A057B3"/>
    <w:rsid w:val="00A1298A"/>
    <w:rsid w:val="00A166A1"/>
    <w:rsid w:val="00A2488E"/>
    <w:rsid w:val="00A27257"/>
    <w:rsid w:val="00A30EB0"/>
    <w:rsid w:val="00A3288A"/>
    <w:rsid w:val="00A415B6"/>
    <w:rsid w:val="00A425ED"/>
    <w:rsid w:val="00A42F1C"/>
    <w:rsid w:val="00A51B12"/>
    <w:rsid w:val="00A52F5D"/>
    <w:rsid w:val="00A55CC5"/>
    <w:rsid w:val="00A67C20"/>
    <w:rsid w:val="00A74F62"/>
    <w:rsid w:val="00A82839"/>
    <w:rsid w:val="00AA2E4E"/>
    <w:rsid w:val="00AA4E8A"/>
    <w:rsid w:val="00AA6083"/>
    <w:rsid w:val="00AA7C01"/>
    <w:rsid w:val="00AB7961"/>
    <w:rsid w:val="00AC1467"/>
    <w:rsid w:val="00AC1DE4"/>
    <w:rsid w:val="00AC50FB"/>
    <w:rsid w:val="00AD39EE"/>
    <w:rsid w:val="00AD475C"/>
    <w:rsid w:val="00AE27BF"/>
    <w:rsid w:val="00AE5C9A"/>
    <w:rsid w:val="00AE7EED"/>
    <w:rsid w:val="00AF48A3"/>
    <w:rsid w:val="00B02865"/>
    <w:rsid w:val="00B0399C"/>
    <w:rsid w:val="00B048CA"/>
    <w:rsid w:val="00B054F1"/>
    <w:rsid w:val="00B067C0"/>
    <w:rsid w:val="00B07AE3"/>
    <w:rsid w:val="00B158C1"/>
    <w:rsid w:val="00B2165E"/>
    <w:rsid w:val="00B2352E"/>
    <w:rsid w:val="00B26E77"/>
    <w:rsid w:val="00B35B65"/>
    <w:rsid w:val="00B35D40"/>
    <w:rsid w:val="00B37DD6"/>
    <w:rsid w:val="00B403DC"/>
    <w:rsid w:val="00B53800"/>
    <w:rsid w:val="00B62904"/>
    <w:rsid w:val="00B70FB1"/>
    <w:rsid w:val="00B71BED"/>
    <w:rsid w:val="00B7426F"/>
    <w:rsid w:val="00B83BDC"/>
    <w:rsid w:val="00B907E9"/>
    <w:rsid w:val="00BA3AF6"/>
    <w:rsid w:val="00BA55F9"/>
    <w:rsid w:val="00BA6C12"/>
    <w:rsid w:val="00BB09D4"/>
    <w:rsid w:val="00BB66B1"/>
    <w:rsid w:val="00BB6CA2"/>
    <w:rsid w:val="00BB77EC"/>
    <w:rsid w:val="00BC098C"/>
    <w:rsid w:val="00BC79B6"/>
    <w:rsid w:val="00BD1BE1"/>
    <w:rsid w:val="00BD3B6C"/>
    <w:rsid w:val="00BD58AF"/>
    <w:rsid w:val="00BE14A0"/>
    <w:rsid w:val="00BE18C6"/>
    <w:rsid w:val="00BE2014"/>
    <w:rsid w:val="00BE3103"/>
    <w:rsid w:val="00BF5CDF"/>
    <w:rsid w:val="00C0744A"/>
    <w:rsid w:val="00C07A73"/>
    <w:rsid w:val="00C13E2D"/>
    <w:rsid w:val="00C17F13"/>
    <w:rsid w:val="00C22B74"/>
    <w:rsid w:val="00C23F3E"/>
    <w:rsid w:val="00C25541"/>
    <w:rsid w:val="00C335FA"/>
    <w:rsid w:val="00C33DA7"/>
    <w:rsid w:val="00C41901"/>
    <w:rsid w:val="00C4675B"/>
    <w:rsid w:val="00C5149F"/>
    <w:rsid w:val="00C6350F"/>
    <w:rsid w:val="00C64E6D"/>
    <w:rsid w:val="00C720E7"/>
    <w:rsid w:val="00C76880"/>
    <w:rsid w:val="00C76FE0"/>
    <w:rsid w:val="00C90D50"/>
    <w:rsid w:val="00CA20C1"/>
    <w:rsid w:val="00CA62FB"/>
    <w:rsid w:val="00CB7329"/>
    <w:rsid w:val="00CC4880"/>
    <w:rsid w:val="00CC6073"/>
    <w:rsid w:val="00CC74E9"/>
    <w:rsid w:val="00CC793F"/>
    <w:rsid w:val="00CE104B"/>
    <w:rsid w:val="00CE6B08"/>
    <w:rsid w:val="00CE7600"/>
    <w:rsid w:val="00CE7AB5"/>
    <w:rsid w:val="00CF217B"/>
    <w:rsid w:val="00CF43CF"/>
    <w:rsid w:val="00D026E2"/>
    <w:rsid w:val="00D126A7"/>
    <w:rsid w:val="00D149D2"/>
    <w:rsid w:val="00D177C1"/>
    <w:rsid w:val="00D32939"/>
    <w:rsid w:val="00D36149"/>
    <w:rsid w:val="00D377B9"/>
    <w:rsid w:val="00D523A5"/>
    <w:rsid w:val="00D533BD"/>
    <w:rsid w:val="00D623A3"/>
    <w:rsid w:val="00D70375"/>
    <w:rsid w:val="00D71DC9"/>
    <w:rsid w:val="00D772E7"/>
    <w:rsid w:val="00D80463"/>
    <w:rsid w:val="00D8186B"/>
    <w:rsid w:val="00D823E8"/>
    <w:rsid w:val="00D927A6"/>
    <w:rsid w:val="00D94B28"/>
    <w:rsid w:val="00D97AE6"/>
    <w:rsid w:val="00DA0EE6"/>
    <w:rsid w:val="00DA0FA7"/>
    <w:rsid w:val="00DA35DC"/>
    <w:rsid w:val="00DA781E"/>
    <w:rsid w:val="00DB0FA7"/>
    <w:rsid w:val="00DB2A25"/>
    <w:rsid w:val="00DB45C7"/>
    <w:rsid w:val="00DB4FCF"/>
    <w:rsid w:val="00DB4FD2"/>
    <w:rsid w:val="00DB5178"/>
    <w:rsid w:val="00DC284D"/>
    <w:rsid w:val="00DC6450"/>
    <w:rsid w:val="00DC7BC7"/>
    <w:rsid w:val="00DD3D6F"/>
    <w:rsid w:val="00DE020B"/>
    <w:rsid w:val="00DE4AB4"/>
    <w:rsid w:val="00DF4375"/>
    <w:rsid w:val="00E000D6"/>
    <w:rsid w:val="00E0277C"/>
    <w:rsid w:val="00E1301A"/>
    <w:rsid w:val="00E14B4E"/>
    <w:rsid w:val="00E15902"/>
    <w:rsid w:val="00E15A4D"/>
    <w:rsid w:val="00E16BA3"/>
    <w:rsid w:val="00E233A3"/>
    <w:rsid w:val="00E25BE7"/>
    <w:rsid w:val="00E30761"/>
    <w:rsid w:val="00E36BA0"/>
    <w:rsid w:val="00E45BC4"/>
    <w:rsid w:val="00E5303A"/>
    <w:rsid w:val="00E54AE7"/>
    <w:rsid w:val="00E61708"/>
    <w:rsid w:val="00E6537A"/>
    <w:rsid w:val="00E67BBB"/>
    <w:rsid w:val="00E67E79"/>
    <w:rsid w:val="00E71C2E"/>
    <w:rsid w:val="00E736EA"/>
    <w:rsid w:val="00E75C5A"/>
    <w:rsid w:val="00E7626B"/>
    <w:rsid w:val="00E8160A"/>
    <w:rsid w:val="00E82087"/>
    <w:rsid w:val="00E8327D"/>
    <w:rsid w:val="00E84BF6"/>
    <w:rsid w:val="00E87B37"/>
    <w:rsid w:val="00E923B0"/>
    <w:rsid w:val="00E9249C"/>
    <w:rsid w:val="00E971CF"/>
    <w:rsid w:val="00EA45C9"/>
    <w:rsid w:val="00EA5879"/>
    <w:rsid w:val="00EA7AC5"/>
    <w:rsid w:val="00EB3CC1"/>
    <w:rsid w:val="00EC1548"/>
    <w:rsid w:val="00EC2895"/>
    <w:rsid w:val="00EC392D"/>
    <w:rsid w:val="00ED045E"/>
    <w:rsid w:val="00ED1ADE"/>
    <w:rsid w:val="00ED59DB"/>
    <w:rsid w:val="00EE1B5A"/>
    <w:rsid w:val="00EE2A7B"/>
    <w:rsid w:val="00EE2CA8"/>
    <w:rsid w:val="00EE64B8"/>
    <w:rsid w:val="00EF02A5"/>
    <w:rsid w:val="00EF14E1"/>
    <w:rsid w:val="00F00DB9"/>
    <w:rsid w:val="00F1224F"/>
    <w:rsid w:val="00F16901"/>
    <w:rsid w:val="00F171A6"/>
    <w:rsid w:val="00F23A46"/>
    <w:rsid w:val="00F23ADA"/>
    <w:rsid w:val="00F264EC"/>
    <w:rsid w:val="00F279D0"/>
    <w:rsid w:val="00F345B1"/>
    <w:rsid w:val="00F37B78"/>
    <w:rsid w:val="00F44E04"/>
    <w:rsid w:val="00F547BB"/>
    <w:rsid w:val="00F562CA"/>
    <w:rsid w:val="00F57075"/>
    <w:rsid w:val="00F63CDF"/>
    <w:rsid w:val="00F657F3"/>
    <w:rsid w:val="00F65D0E"/>
    <w:rsid w:val="00F70B8E"/>
    <w:rsid w:val="00F71097"/>
    <w:rsid w:val="00F72839"/>
    <w:rsid w:val="00F77548"/>
    <w:rsid w:val="00FA09B8"/>
    <w:rsid w:val="00FA13B9"/>
    <w:rsid w:val="00FA32C6"/>
    <w:rsid w:val="00FA5975"/>
    <w:rsid w:val="00FA5C43"/>
    <w:rsid w:val="00FC04CE"/>
    <w:rsid w:val="00FC5ADF"/>
    <w:rsid w:val="00FE31E5"/>
    <w:rsid w:val="00FE3582"/>
    <w:rsid w:val="00FF43CB"/>
    <w:rsid w:val="00FF76B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588D7"/>
  <w15:chartTrackingRefBased/>
  <w15:docId w15:val="{CC5D687D-1C63-45D8-95CA-4C87771D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5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27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277C"/>
  </w:style>
  <w:style w:type="paragraph" w:styleId="Piedepgina">
    <w:name w:val="footer"/>
    <w:basedOn w:val="Normal"/>
    <w:link w:val="PiedepginaCar"/>
    <w:uiPriority w:val="99"/>
    <w:unhideWhenUsed/>
    <w:rsid w:val="00E027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277C"/>
  </w:style>
  <w:style w:type="table" w:styleId="Tablaconcuadrcula">
    <w:name w:val="Table Grid"/>
    <w:basedOn w:val="Tablanormal"/>
    <w:uiPriority w:val="39"/>
    <w:rsid w:val="0063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7318"/>
    <w:pPr>
      <w:ind w:left="720"/>
      <w:contextualSpacing/>
    </w:pPr>
  </w:style>
  <w:style w:type="character" w:styleId="Refdecomentario">
    <w:name w:val="annotation reference"/>
    <w:basedOn w:val="Fuentedeprrafopredeter"/>
    <w:uiPriority w:val="99"/>
    <w:semiHidden/>
    <w:unhideWhenUsed/>
    <w:rsid w:val="00D149D2"/>
    <w:rPr>
      <w:sz w:val="16"/>
      <w:szCs w:val="16"/>
    </w:rPr>
  </w:style>
  <w:style w:type="paragraph" w:styleId="Textocomentario">
    <w:name w:val="annotation text"/>
    <w:basedOn w:val="Normal"/>
    <w:link w:val="TextocomentarioCar"/>
    <w:uiPriority w:val="99"/>
    <w:unhideWhenUsed/>
    <w:rsid w:val="00D149D2"/>
    <w:pPr>
      <w:spacing w:line="240" w:lineRule="auto"/>
    </w:pPr>
    <w:rPr>
      <w:sz w:val="20"/>
      <w:szCs w:val="20"/>
    </w:rPr>
  </w:style>
  <w:style w:type="character" w:customStyle="1" w:styleId="TextocomentarioCar">
    <w:name w:val="Texto comentario Car"/>
    <w:basedOn w:val="Fuentedeprrafopredeter"/>
    <w:link w:val="Textocomentario"/>
    <w:uiPriority w:val="99"/>
    <w:rsid w:val="00D149D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a0457f-bf5d-4351-a216-248525a415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FE1E9834056EF4C9D351B396FE3498E" ma:contentTypeVersion="16" ma:contentTypeDescription="Crear nuevo documento." ma:contentTypeScope="" ma:versionID="6af19281725ffc1ced7aba3e8b7d3e17">
  <xsd:schema xmlns:xsd="http://www.w3.org/2001/XMLSchema" xmlns:xs="http://www.w3.org/2001/XMLSchema" xmlns:p="http://schemas.microsoft.com/office/2006/metadata/properties" xmlns:ns3="7a1b6f8b-8bfd-47f4-b61f-b25699ca1118" xmlns:ns4="bca0457f-bf5d-4351-a216-248525a41557" targetNamespace="http://schemas.microsoft.com/office/2006/metadata/properties" ma:root="true" ma:fieldsID="2cace5170708f86fb3a8a33370efc3b7" ns3:_="" ns4:_="">
    <xsd:import namespace="7a1b6f8b-8bfd-47f4-b61f-b25699ca1118"/>
    <xsd:import namespace="bca0457f-bf5d-4351-a216-248525a415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b6f8b-8bfd-47f4-b61f-b25699ca111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0457f-bf5d-4351-a216-248525a415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79727-7562-4305-87B5-7BC4E9442D63}">
  <ds:schemaRefs>
    <ds:schemaRef ds:uri="http://schemas.microsoft.com/sharepoint/v3/contenttype/forms"/>
  </ds:schemaRefs>
</ds:datastoreItem>
</file>

<file path=customXml/itemProps2.xml><?xml version="1.0" encoding="utf-8"?>
<ds:datastoreItem xmlns:ds="http://schemas.openxmlformats.org/officeDocument/2006/customXml" ds:itemID="{C45B0BD4-883B-4B88-95AC-62E089E5A08A}">
  <ds:schemaRefs>
    <ds:schemaRef ds:uri="http://schemas.microsoft.com/office/2006/metadata/properties"/>
    <ds:schemaRef ds:uri="http://schemas.microsoft.com/office/infopath/2007/PartnerControls"/>
    <ds:schemaRef ds:uri="bca0457f-bf5d-4351-a216-248525a41557"/>
  </ds:schemaRefs>
</ds:datastoreItem>
</file>

<file path=customXml/itemProps3.xml><?xml version="1.0" encoding="utf-8"?>
<ds:datastoreItem xmlns:ds="http://schemas.openxmlformats.org/officeDocument/2006/customXml" ds:itemID="{DB7B09EC-6845-4E54-BE0A-924515DB0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b6f8b-8bfd-47f4-b61f-b25699ca1118"/>
    <ds:schemaRef ds:uri="bca0457f-bf5d-4351-a216-248525a41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5A5E26-B16F-4619-98CC-A3F875A6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Pages>
  <Words>1228</Words>
  <Characters>6759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Quesada Braghiroli</dc:creator>
  <cp:keywords/>
  <dc:description/>
  <cp:lastModifiedBy>Sidey Gamboa Portuguez</cp:lastModifiedBy>
  <cp:revision>13</cp:revision>
  <cp:lastPrinted>2024-05-06T16:36:00Z</cp:lastPrinted>
  <dcterms:created xsi:type="dcterms:W3CDTF">2024-05-08T13:19:00Z</dcterms:created>
  <dcterms:modified xsi:type="dcterms:W3CDTF">2025-06-16T13:36:00Z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0x010100FFE1E9834056EF4C9D351B396FE3498E</vt:lpwstr>
  </property>
</Properties>
</file>